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05" w:rsidRPr="00657394" w:rsidRDefault="00CF0C05" w:rsidP="00F60D93">
      <w:pPr>
        <w:numPr>
          <w:ilvl w:val="0"/>
          <w:numId w:val="0"/>
        </w:numPr>
        <w:spacing w:before="0" w:after="0"/>
        <w:ind w:left="567" w:hanging="567"/>
        <w:jc w:val="center"/>
        <w:rPr>
          <w:rFonts w:asciiTheme="minorHAnsi" w:hAnsiTheme="minorHAnsi"/>
          <w:sz w:val="10"/>
          <w:szCs w:val="10"/>
        </w:rPr>
      </w:pPr>
    </w:p>
    <w:p w:rsidR="00CF0C05" w:rsidRPr="007E2961" w:rsidRDefault="00CF0C05" w:rsidP="00F60D93">
      <w:pPr>
        <w:pStyle w:val="a3"/>
        <w:numPr>
          <w:ilvl w:val="0"/>
          <w:numId w:val="0"/>
        </w:numPr>
        <w:spacing w:before="0" w:after="0"/>
        <w:ind w:left="567"/>
        <w:jc w:val="center"/>
        <w:rPr>
          <w:rFonts w:asciiTheme="minorHAnsi" w:hAnsiTheme="minorHAnsi"/>
          <w:sz w:val="10"/>
          <w:szCs w:val="10"/>
        </w:rPr>
      </w:pPr>
      <w:r w:rsidRPr="007E2961">
        <w:rPr>
          <w:rFonts w:asciiTheme="minorHAnsi" w:hAnsiTheme="minorHAnsi"/>
          <w:sz w:val="10"/>
          <w:szCs w:val="10"/>
        </w:rPr>
        <w:t>Правила фитнес клуба «</w:t>
      </w:r>
      <w:proofErr w:type="spellStart"/>
      <w:r w:rsidRPr="007E2961">
        <w:rPr>
          <w:rFonts w:asciiTheme="minorHAnsi" w:hAnsiTheme="minorHAnsi"/>
          <w:sz w:val="10"/>
          <w:szCs w:val="10"/>
        </w:rPr>
        <w:t>Fitness</w:t>
      </w:r>
      <w:proofErr w:type="spellEnd"/>
      <w:r w:rsidRPr="007E2961">
        <w:rPr>
          <w:rFonts w:asciiTheme="minorHAnsi" w:hAnsiTheme="minorHAnsi"/>
          <w:sz w:val="10"/>
          <w:szCs w:val="10"/>
        </w:rPr>
        <w:t xml:space="preserve"> </w:t>
      </w:r>
      <w:proofErr w:type="spellStart"/>
      <w:r w:rsidRPr="007E2961">
        <w:rPr>
          <w:rFonts w:asciiTheme="minorHAnsi" w:hAnsiTheme="minorHAnsi"/>
          <w:sz w:val="10"/>
          <w:szCs w:val="10"/>
        </w:rPr>
        <w:t>Family</w:t>
      </w:r>
      <w:proofErr w:type="spellEnd"/>
      <w:r w:rsidRPr="007E2961">
        <w:rPr>
          <w:rFonts w:asciiTheme="minorHAnsi" w:hAnsiTheme="minorHAnsi"/>
          <w:sz w:val="10"/>
          <w:szCs w:val="10"/>
        </w:rPr>
        <w:t>»</w:t>
      </w:r>
    </w:p>
    <w:p w:rsidR="00CF0C05" w:rsidRPr="007E2961" w:rsidRDefault="00CF0C05" w:rsidP="00F60D93">
      <w:pPr>
        <w:pStyle w:val="a3"/>
        <w:numPr>
          <w:ilvl w:val="0"/>
          <w:numId w:val="0"/>
        </w:numPr>
        <w:spacing w:before="0" w:after="0"/>
        <w:ind w:left="567" w:hanging="567"/>
        <w:rPr>
          <w:rFonts w:asciiTheme="minorHAnsi" w:hAnsiTheme="minorHAnsi"/>
          <w:sz w:val="10"/>
          <w:szCs w:val="10"/>
        </w:rPr>
      </w:pPr>
    </w:p>
    <w:p w:rsidR="00CF0C05" w:rsidRPr="007E2961" w:rsidRDefault="00CF0C05" w:rsidP="00F60D93">
      <w:pPr>
        <w:pStyle w:val="a3"/>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В Клубе «</w:t>
      </w:r>
      <w:proofErr w:type="spellStart"/>
      <w:r w:rsidRPr="007E2961">
        <w:rPr>
          <w:rFonts w:asciiTheme="minorHAnsi" w:hAnsiTheme="minorHAnsi"/>
          <w:b w:val="0"/>
          <w:sz w:val="10"/>
          <w:szCs w:val="10"/>
        </w:rPr>
        <w:t>Fitness</w:t>
      </w:r>
      <w:proofErr w:type="spellEnd"/>
      <w:r w:rsidRPr="007E2961">
        <w:rPr>
          <w:rFonts w:asciiTheme="minorHAnsi" w:hAnsiTheme="minorHAnsi"/>
          <w:b w:val="0"/>
          <w:sz w:val="10"/>
          <w:szCs w:val="10"/>
        </w:rPr>
        <w:t xml:space="preserve"> </w:t>
      </w:r>
      <w:proofErr w:type="spellStart"/>
      <w:r w:rsidRPr="007E2961">
        <w:rPr>
          <w:rFonts w:asciiTheme="minorHAnsi" w:hAnsiTheme="minorHAnsi"/>
          <w:b w:val="0"/>
          <w:sz w:val="10"/>
          <w:szCs w:val="10"/>
        </w:rPr>
        <w:t>Family</w:t>
      </w:r>
      <w:proofErr w:type="spellEnd"/>
      <w:r w:rsidRPr="007E2961">
        <w:rPr>
          <w:rFonts w:asciiTheme="minorHAnsi" w:hAnsiTheme="minorHAnsi"/>
          <w:b w:val="0"/>
          <w:sz w:val="10"/>
          <w:szCs w:val="10"/>
        </w:rPr>
        <w:t>»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Членам Клуба.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w:t>
      </w:r>
      <w:hyperlink r:id="rId6" w:history="1">
        <w:r w:rsidRPr="007E2961">
          <w:rPr>
            <w:rStyle w:val="a4"/>
            <w:rFonts w:asciiTheme="minorHAnsi" w:hAnsiTheme="minorHAnsi"/>
            <w:color w:val="auto"/>
            <w:sz w:val="10"/>
            <w:szCs w:val="10"/>
          </w:rPr>
          <w:t>http://www.fitness-family.ru</w:t>
        </w:r>
      </w:hyperlink>
      <w:r w:rsidRPr="007E2961">
        <w:rPr>
          <w:rFonts w:asciiTheme="minorHAnsi" w:hAnsiTheme="minorHAnsi"/>
          <w:sz w:val="10"/>
          <w:szCs w:val="10"/>
        </w:rPr>
        <w:t>)</w:t>
      </w:r>
      <w:r w:rsidRPr="007E2961">
        <w:rPr>
          <w:rFonts w:asciiTheme="minorHAnsi" w:hAnsiTheme="minorHAnsi"/>
          <w:b w:val="0"/>
          <w:sz w:val="10"/>
          <w:szCs w:val="10"/>
        </w:rPr>
        <w:t xml:space="preserve"> 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CF0C05" w:rsidRPr="007E2961" w:rsidRDefault="00CF0C05" w:rsidP="00F60D93">
      <w:pPr>
        <w:pStyle w:val="20"/>
        <w:shd w:val="clear" w:color="auto" w:fill="auto"/>
        <w:tabs>
          <w:tab w:val="left" w:pos="709"/>
        </w:tabs>
        <w:spacing w:line="240" w:lineRule="auto"/>
        <w:ind w:left="567" w:right="20"/>
        <w:rPr>
          <w:rFonts w:asciiTheme="minorHAnsi" w:hAnsiTheme="minorHAnsi"/>
          <w:b w:val="0"/>
          <w:sz w:val="10"/>
          <w:szCs w:val="10"/>
        </w:rPr>
      </w:pPr>
      <w:r w:rsidRPr="007E2961">
        <w:rPr>
          <w:rFonts w:asciiTheme="minorHAnsi" w:eastAsia="Times New Roman" w:hAnsiTheme="minorHAnsi" w:cs="Times New Roman"/>
          <w:b w:val="0"/>
          <w:bCs w:val="0"/>
          <w:spacing w:val="0"/>
          <w:sz w:val="10"/>
          <w:szCs w:val="10"/>
          <w:lang w:eastAsia="ru-RU"/>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CF0C05" w:rsidRPr="007E2961" w:rsidRDefault="00CF0C05" w:rsidP="00F60D93">
      <w:pPr>
        <w:pStyle w:val="a3"/>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CF0C05" w:rsidRPr="007E2961" w:rsidRDefault="00CF0C05" w:rsidP="00F60D93">
      <w:pPr>
        <w:pStyle w:val="a3"/>
        <w:numPr>
          <w:ilvl w:val="0"/>
          <w:numId w:val="0"/>
        </w:numPr>
        <w:spacing w:before="0" w:after="0"/>
        <w:ind w:left="567"/>
        <w:jc w:val="both"/>
        <w:rPr>
          <w:rFonts w:asciiTheme="minorHAnsi" w:hAnsiTheme="minorHAnsi"/>
          <w:b w:val="0"/>
          <w:sz w:val="10"/>
          <w:szCs w:val="10"/>
        </w:rPr>
      </w:pPr>
    </w:p>
    <w:p w:rsidR="00CF0C05" w:rsidRPr="007E2961" w:rsidRDefault="00CF0C05" w:rsidP="00F60D93">
      <w:pPr>
        <w:pStyle w:val="a3"/>
        <w:numPr>
          <w:ilvl w:val="0"/>
          <w:numId w:val="0"/>
        </w:numPr>
        <w:spacing w:before="0" w:after="0"/>
        <w:ind w:left="567"/>
        <w:jc w:val="both"/>
        <w:rPr>
          <w:rFonts w:asciiTheme="minorHAnsi" w:hAnsiTheme="minorHAnsi"/>
          <w:b w:val="0"/>
          <w:sz w:val="10"/>
          <w:szCs w:val="10"/>
        </w:rPr>
      </w:pPr>
    </w:p>
    <w:p w:rsidR="00CF0C05" w:rsidRPr="007E2961" w:rsidRDefault="00775488" w:rsidP="00775488">
      <w:pPr>
        <w:numPr>
          <w:ilvl w:val="0"/>
          <w:numId w:val="2"/>
        </w:numPr>
        <w:tabs>
          <w:tab w:val="left" w:pos="1701"/>
        </w:tabs>
        <w:spacing w:before="0" w:after="0"/>
        <w:ind w:left="567" w:hanging="567"/>
        <w:jc w:val="center"/>
        <w:rPr>
          <w:rFonts w:asciiTheme="minorHAnsi" w:hAnsiTheme="minorHAnsi"/>
          <w:sz w:val="10"/>
          <w:szCs w:val="10"/>
        </w:rPr>
      </w:pPr>
      <w:r w:rsidRPr="007E2961">
        <w:rPr>
          <w:rFonts w:asciiTheme="minorHAnsi" w:hAnsiTheme="minorHAnsi"/>
          <w:sz w:val="10"/>
          <w:szCs w:val="10"/>
        </w:rPr>
        <w:t xml:space="preserve">  </w:t>
      </w:r>
      <w:r w:rsidR="00CF0C05" w:rsidRPr="007E2961">
        <w:rPr>
          <w:rFonts w:asciiTheme="minorHAnsi" w:hAnsiTheme="minorHAnsi"/>
          <w:sz w:val="10"/>
          <w:szCs w:val="10"/>
        </w:rPr>
        <w:t>Правила пребывания в Клубе</w:t>
      </w:r>
    </w:p>
    <w:p w:rsidR="00CF0C05" w:rsidRPr="007E2961" w:rsidRDefault="00CF0C05" w:rsidP="00F60D93">
      <w:pPr>
        <w:pStyle w:val="a3"/>
        <w:numPr>
          <w:ilvl w:val="0"/>
          <w:numId w:val="0"/>
        </w:numPr>
        <w:spacing w:before="0" w:after="0"/>
        <w:ind w:left="851"/>
        <w:jc w:val="both"/>
        <w:rPr>
          <w:rFonts w:asciiTheme="minorHAnsi" w:hAnsiTheme="minorHAnsi"/>
          <w:b w:val="0"/>
          <w:sz w:val="10"/>
          <w:szCs w:val="10"/>
        </w:rPr>
      </w:pPr>
    </w:p>
    <w:p w:rsidR="00CF0C05" w:rsidRPr="007E2961" w:rsidRDefault="00CF0C05" w:rsidP="00F60D93">
      <w:pPr>
        <w:pStyle w:val="a3"/>
        <w:numPr>
          <w:ilvl w:val="1"/>
          <w:numId w:val="2"/>
        </w:numPr>
        <w:spacing w:before="0" w:after="0"/>
        <w:ind w:left="851" w:hanging="284"/>
        <w:rPr>
          <w:rFonts w:asciiTheme="minorHAnsi" w:hAnsiTheme="minorHAnsi"/>
          <w:sz w:val="10"/>
          <w:szCs w:val="10"/>
        </w:rPr>
      </w:pPr>
      <w:r w:rsidRPr="007E2961">
        <w:rPr>
          <w:rFonts w:asciiTheme="minorHAnsi" w:hAnsiTheme="minorHAnsi"/>
          <w:sz w:val="10"/>
          <w:szCs w:val="10"/>
        </w:rPr>
        <w:t>Нахождение на территории фитнес клуба</w:t>
      </w:r>
    </w:p>
    <w:p w:rsidR="00F60D93" w:rsidRPr="007E2961" w:rsidRDefault="00F60D93"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При каждом посещении Член Клуба предъявляет администратору клубную карту. Вход на территорию Клуба и выход из нее осуществляется через турникеты, расположенные возле стойки рецепции, путем прикладывания клубной карты (браслета) к считывающему устройству турникета.</w:t>
      </w:r>
    </w:p>
    <w:p w:rsidR="00CF0C05" w:rsidRPr="007E2961" w:rsidRDefault="00CF0C05"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Членам Клуба настоятельно рекомендуется соблюдать чистоту во всех помещениях Фитнес Клуба. </w:t>
      </w:r>
    </w:p>
    <w:p w:rsidR="00CF0C05" w:rsidRPr="007E2961" w:rsidRDefault="00CF0C05"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При входе в Фитнес Клуб следует надевать бахилы. </w:t>
      </w:r>
    </w:p>
    <w:p w:rsidR="001F3A9F" w:rsidRPr="007E2961" w:rsidRDefault="001F3A9F"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Верхняя часть тела во время нахождения на тренировочных зонах (за исключением бассейна) должна быть закрыта.</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В целях соблюдения гигиенических и санитарных норм Члены Клуба должны приход</w:t>
      </w:r>
      <w:r w:rsidR="00AD6AD1" w:rsidRPr="007E2961">
        <w:rPr>
          <w:rFonts w:asciiTheme="minorHAnsi" w:hAnsiTheme="minorHAnsi"/>
          <w:b w:val="0"/>
          <w:sz w:val="10"/>
          <w:szCs w:val="10"/>
        </w:rPr>
        <w:t xml:space="preserve">ить на тренировки в сменной спортивной </w:t>
      </w:r>
      <w:proofErr w:type="gramStart"/>
      <w:r w:rsidR="00AD6AD1" w:rsidRPr="007E2961">
        <w:rPr>
          <w:rFonts w:asciiTheme="minorHAnsi" w:hAnsiTheme="minorHAnsi"/>
          <w:b w:val="0"/>
          <w:sz w:val="10"/>
          <w:szCs w:val="10"/>
        </w:rPr>
        <w:t xml:space="preserve">одежде </w:t>
      </w:r>
      <w:r w:rsidRPr="007E2961">
        <w:rPr>
          <w:rFonts w:asciiTheme="minorHAnsi" w:hAnsiTheme="minorHAnsi"/>
          <w:b w:val="0"/>
          <w:sz w:val="10"/>
          <w:szCs w:val="10"/>
        </w:rPr>
        <w:t xml:space="preserve"> (</w:t>
      </w:r>
      <w:proofErr w:type="gramEnd"/>
      <w:r w:rsidRPr="007E2961">
        <w:rPr>
          <w:rFonts w:asciiTheme="minorHAnsi" w:hAnsiTheme="minorHAnsi"/>
          <w:b w:val="0"/>
          <w:sz w:val="10"/>
          <w:szCs w:val="10"/>
        </w:rPr>
        <w:t>футболка, майка, спортивные шорты или брюки, в зоне бассейна - плаватель</w:t>
      </w:r>
      <w:r w:rsidR="00AD6AD1" w:rsidRPr="007E2961">
        <w:rPr>
          <w:rFonts w:asciiTheme="minorHAnsi" w:hAnsiTheme="minorHAnsi"/>
          <w:b w:val="0"/>
          <w:sz w:val="10"/>
          <w:szCs w:val="10"/>
        </w:rPr>
        <w:t>ный костюм) и обуви.</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 зоне бассейна необходимо использовать специальную обувь – резиновые тапки и плавательную шапочку. </w:t>
      </w:r>
    </w:p>
    <w:p w:rsidR="00254D72" w:rsidRPr="007E2961" w:rsidRDefault="00254D7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Используйте индивидуальные средства защиты на уроках по единоборствам: капа, шлем, перчатки.</w:t>
      </w:r>
    </w:p>
    <w:p w:rsidR="00254D72" w:rsidRPr="007E2961" w:rsidRDefault="00254D7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На занятиях </w:t>
      </w:r>
      <w:r w:rsidRPr="007E2961">
        <w:rPr>
          <w:rFonts w:asciiTheme="minorHAnsi" w:hAnsiTheme="minorHAnsi"/>
          <w:b w:val="0"/>
          <w:sz w:val="10"/>
          <w:szCs w:val="10"/>
          <w:lang w:val="en-US"/>
        </w:rPr>
        <w:t>Yoga</w:t>
      </w:r>
      <w:r w:rsidRPr="007E2961">
        <w:rPr>
          <w:rFonts w:asciiTheme="minorHAnsi" w:hAnsiTheme="minorHAnsi"/>
          <w:b w:val="0"/>
          <w:sz w:val="10"/>
          <w:szCs w:val="10"/>
        </w:rPr>
        <w:t xml:space="preserve">, </w:t>
      </w:r>
      <w:r w:rsidRPr="007E2961">
        <w:rPr>
          <w:rFonts w:asciiTheme="minorHAnsi" w:hAnsiTheme="minorHAnsi"/>
          <w:b w:val="0"/>
          <w:sz w:val="10"/>
          <w:szCs w:val="10"/>
          <w:lang w:val="en-US"/>
        </w:rPr>
        <w:t>Pilates</w:t>
      </w:r>
      <w:r w:rsidRPr="007E2961">
        <w:rPr>
          <w:rFonts w:asciiTheme="minorHAnsi" w:hAnsiTheme="minorHAnsi"/>
          <w:b w:val="0"/>
          <w:sz w:val="10"/>
          <w:szCs w:val="10"/>
        </w:rPr>
        <w:t xml:space="preserve">, </w:t>
      </w:r>
      <w:r w:rsidRPr="007E2961">
        <w:rPr>
          <w:rFonts w:asciiTheme="minorHAnsi" w:hAnsiTheme="minorHAnsi"/>
          <w:b w:val="0"/>
          <w:sz w:val="10"/>
          <w:szCs w:val="10"/>
          <w:lang w:val="en-US"/>
        </w:rPr>
        <w:t>Flex</w:t>
      </w:r>
      <w:r w:rsidRPr="007E2961">
        <w:rPr>
          <w:rFonts w:asciiTheme="minorHAnsi" w:hAnsiTheme="minorHAnsi"/>
          <w:b w:val="0"/>
          <w:sz w:val="10"/>
          <w:szCs w:val="10"/>
        </w:rPr>
        <w:t>, обувь не требуется.</w:t>
      </w:r>
    </w:p>
    <w:p w:rsidR="00254D72" w:rsidRPr="007E2961" w:rsidRDefault="00254D7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Для комфортных занятий по </w:t>
      </w:r>
      <w:r w:rsidRPr="007E2961">
        <w:rPr>
          <w:rFonts w:asciiTheme="minorHAnsi" w:hAnsiTheme="minorHAnsi"/>
          <w:b w:val="0"/>
          <w:sz w:val="10"/>
          <w:szCs w:val="10"/>
          <w:lang w:val="en-US"/>
        </w:rPr>
        <w:t>Cycle</w:t>
      </w:r>
      <w:r w:rsidRPr="007E2961">
        <w:rPr>
          <w:rFonts w:asciiTheme="minorHAnsi" w:hAnsiTheme="minorHAnsi"/>
          <w:b w:val="0"/>
          <w:sz w:val="10"/>
          <w:szCs w:val="10"/>
        </w:rPr>
        <w:t xml:space="preserve"> рекомендуем посещать занятия в специальной одежде и аксессуарах: </w:t>
      </w:r>
      <w:proofErr w:type="spellStart"/>
      <w:r w:rsidRPr="007E2961">
        <w:rPr>
          <w:rFonts w:asciiTheme="minorHAnsi" w:hAnsiTheme="minorHAnsi"/>
          <w:b w:val="0"/>
          <w:sz w:val="10"/>
          <w:szCs w:val="10"/>
        </w:rPr>
        <w:t>велотуфли</w:t>
      </w:r>
      <w:proofErr w:type="spellEnd"/>
      <w:r w:rsidRPr="007E2961">
        <w:rPr>
          <w:rFonts w:asciiTheme="minorHAnsi" w:hAnsiTheme="minorHAnsi"/>
          <w:b w:val="0"/>
          <w:sz w:val="10"/>
          <w:szCs w:val="10"/>
        </w:rPr>
        <w:t xml:space="preserve"> либо кроссовки с твердой подошвой, </w:t>
      </w:r>
      <w:proofErr w:type="spellStart"/>
      <w:r w:rsidRPr="007E2961">
        <w:rPr>
          <w:rFonts w:asciiTheme="minorHAnsi" w:hAnsiTheme="minorHAnsi"/>
          <w:b w:val="0"/>
          <w:sz w:val="10"/>
          <w:szCs w:val="10"/>
        </w:rPr>
        <w:t>велошорты</w:t>
      </w:r>
      <w:proofErr w:type="spellEnd"/>
      <w:r w:rsidRPr="007E2961">
        <w:rPr>
          <w:rFonts w:asciiTheme="minorHAnsi" w:hAnsiTheme="minorHAnsi"/>
          <w:b w:val="0"/>
          <w:sz w:val="10"/>
          <w:szCs w:val="10"/>
        </w:rPr>
        <w:t xml:space="preserve"> (седло), </w:t>
      </w:r>
      <w:proofErr w:type="spellStart"/>
      <w:proofErr w:type="gramStart"/>
      <w:r w:rsidRPr="007E2961">
        <w:rPr>
          <w:rFonts w:asciiTheme="minorHAnsi" w:hAnsiTheme="minorHAnsi"/>
          <w:b w:val="0"/>
          <w:sz w:val="10"/>
          <w:szCs w:val="10"/>
        </w:rPr>
        <w:t>веломайка</w:t>
      </w:r>
      <w:proofErr w:type="spellEnd"/>
      <w:r w:rsidR="00DC2096" w:rsidRPr="007E2961">
        <w:rPr>
          <w:rFonts w:asciiTheme="minorHAnsi" w:hAnsiTheme="minorHAnsi"/>
          <w:b w:val="0"/>
          <w:sz w:val="10"/>
          <w:szCs w:val="10"/>
        </w:rPr>
        <w:t>,  спортивная</w:t>
      </w:r>
      <w:proofErr w:type="gramEnd"/>
      <w:r w:rsidR="00DC2096" w:rsidRPr="007E2961">
        <w:rPr>
          <w:rFonts w:asciiTheme="minorHAnsi" w:hAnsiTheme="minorHAnsi"/>
          <w:b w:val="0"/>
          <w:sz w:val="10"/>
          <w:szCs w:val="10"/>
        </w:rPr>
        <w:t xml:space="preserve"> питьевая бутылка, полотенце.</w:t>
      </w:r>
    </w:p>
    <w:p w:rsidR="007F5B52" w:rsidRPr="007E2961" w:rsidRDefault="007F5B5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Во время тренировок рекомендуется пить воду или специальные напитки в закрывающихся емкостях </w:t>
      </w:r>
      <w:proofErr w:type="gramStart"/>
      <w:r w:rsidRPr="007E2961">
        <w:rPr>
          <w:rFonts w:asciiTheme="minorHAnsi" w:hAnsiTheme="minorHAnsi"/>
          <w:b w:val="0"/>
          <w:sz w:val="10"/>
          <w:szCs w:val="10"/>
        </w:rPr>
        <w:t>( спортивные</w:t>
      </w:r>
      <w:proofErr w:type="gramEnd"/>
      <w:r w:rsidRPr="007E2961">
        <w:rPr>
          <w:rFonts w:asciiTheme="minorHAnsi" w:hAnsiTheme="minorHAnsi"/>
          <w:b w:val="0"/>
          <w:sz w:val="10"/>
          <w:szCs w:val="10"/>
        </w:rPr>
        <w:t xml:space="preserve"> питьевые бутылки).</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Откажитесь от использования косметических и парфюмерных средств с резким запахом. </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Перед посещением бассейна и саун обязательно следует посетить душ и использовать мочалку и моющие средства. </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Воздержитесь от применения кремов для тела перед посещением бассейна. </w:t>
      </w:r>
    </w:p>
    <w:p w:rsidR="001C27BE" w:rsidRPr="007E2961" w:rsidRDefault="001C27BE"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D36D9" w:rsidRPr="007E2961" w:rsidRDefault="005D36D9" w:rsidP="00F60D93">
      <w:pPr>
        <w:numPr>
          <w:ilvl w:val="0"/>
          <w:numId w:val="0"/>
        </w:numPr>
        <w:spacing w:before="0" w:after="0"/>
        <w:ind w:left="851"/>
        <w:jc w:val="both"/>
        <w:rPr>
          <w:rFonts w:asciiTheme="minorHAnsi" w:hAnsiTheme="minorHAnsi"/>
          <w:b w:val="0"/>
          <w:sz w:val="10"/>
          <w:szCs w:val="10"/>
        </w:rPr>
      </w:pPr>
    </w:p>
    <w:p w:rsidR="00CF0C05" w:rsidRPr="007E2961" w:rsidRDefault="00CF0C05" w:rsidP="00F60D93">
      <w:pPr>
        <w:numPr>
          <w:ilvl w:val="0"/>
          <w:numId w:val="0"/>
        </w:numPr>
        <w:spacing w:before="0" w:after="0"/>
        <w:ind w:left="851"/>
        <w:jc w:val="both"/>
        <w:rPr>
          <w:rFonts w:asciiTheme="minorHAnsi" w:hAnsiTheme="minorHAnsi"/>
          <w:sz w:val="10"/>
          <w:szCs w:val="10"/>
        </w:rPr>
      </w:pPr>
      <w:r w:rsidRPr="007E2961">
        <w:rPr>
          <w:rFonts w:asciiTheme="minorHAnsi" w:hAnsiTheme="minorHAnsi"/>
          <w:sz w:val="10"/>
          <w:szCs w:val="10"/>
        </w:rPr>
        <w:t>На территории фитнес клуба запрещено:</w:t>
      </w:r>
    </w:p>
    <w:p w:rsidR="00CF0C05" w:rsidRPr="007E2961" w:rsidRDefault="00CF0C05" w:rsidP="00F60D93">
      <w:pPr>
        <w:pStyle w:val="a3"/>
        <w:numPr>
          <w:ilvl w:val="0"/>
          <w:numId w:val="5"/>
        </w:numPr>
        <w:spacing w:before="0" w:after="0"/>
        <w:ind w:left="1418" w:hanging="425"/>
        <w:jc w:val="both"/>
        <w:rPr>
          <w:rFonts w:asciiTheme="minorHAnsi" w:hAnsiTheme="minorHAnsi"/>
          <w:b w:val="0"/>
          <w:sz w:val="10"/>
          <w:szCs w:val="10"/>
        </w:rPr>
      </w:pPr>
      <w:r w:rsidRPr="007E2961">
        <w:rPr>
          <w:rFonts w:asciiTheme="minorHAnsi" w:hAnsiTheme="minorHAnsi"/>
          <w:b w:val="0"/>
          <w:sz w:val="10"/>
          <w:szCs w:val="10"/>
        </w:rPr>
        <w:t>Курить, находиться в нетрезвом состоянии, употреблять спиртные напитки, наркотические вещества и запрещенные медикаменты;</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CF0C05" w:rsidRPr="007E2961" w:rsidRDefault="00CF0C05" w:rsidP="00F60D93">
      <w:pPr>
        <w:pStyle w:val="a3"/>
        <w:numPr>
          <w:ilvl w:val="0"/>
          <w:numId w:val="4"/>
        </w:numPr>
        <w:spacing w:before="0" w:after="0"/>
        <w:jc w:val="both"/>
        <w:rPr>
          <w:rFonts w:asciiTheme="minorHAnsi" w:eastAsia="Franklin Gothic Book" w:hAnsiTheme="minorHAnsi"/>
          <w:b w:val="0"/>
          <w:spacing w:val="-10"/>
          <w:sz w:val="10"/>
          <w:szCs w:val="10"/>
          <w:lang w:eastAsia="en-US"/>
        </w:rPr>
      </w:pPr>
      <w:r w:rsidRPr="007E2961">
        <w:rPr>
          <w:rFonts w:asciiTheme="minorHAnsi" w:eastAsia="Franklin Gothic Book" w:hAnsiTheme="minorHAnsi"/>
          <w:b w:val="0"/>
          <w:spacing w:val="-10"/>
          <w:sz w:val="10"/>
          <w:szCs w:val="10"/>
          <w:lang w:eastAsia="en-US"/>
        </w:rPr>
        <w:t>Приводить с собой животных;</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На</w:t>
      </w:r>
      <w:r w:rsidR="00636371" w:rsidRPr="007E2961">
        <w:rPr>
          <w:rFonts w:asciiTheme="minorHAnsi" w:hAnsiTheme="minorHAnsi" w:cs="Times New Roman"/>
          <w:sz w:val="10"/>
          <w:szCs w:val="10"/>
        </w:rPr>
        <w:t xml:space="preserve">ходиться в тренировочных зонах </w:t>
      </w:r>
      <w:r w:rsidRPr="007E2961">
        <w:rPr>
          <w:rFonts w:asciiTheme="minorHAnsi" w:hAnsiTheme="minorHAnsi" w:cs="Times New Roman"/>
          <w:sz w:val="10"/>
          <w:szCs w:val="10"/>
        </w:rPr>
        <w:t>в верхней одежде, уличной обуви;</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Оставлять собственный инвентарь на хранение в Клубе без предварительной договоренности с Администрацией Клуба;</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Самостоятельно пользоваться музыкальной и другой аппаратурой Клуба, в </w:t>
      </w:r>
      <w:proofErr w:type="spellStart"/>
      <w:r w:rsidRPr="007E2961">
        <w:rPr>
          <w:rFonts w:asciiTheme="minorHAnsi" w:hAnsiTheme="minorHAnsi" w:cs="Times New Roman"/>
          <w:sz w:val="10"/>
          <w:szCs w:val="10"/>
        </w:rPr>
        <w:t>т.ч</w:t>
      </w:r>
      <w:proofErr w:type="spellEnd"/>
      <w:r w:rsidRPr="007E2961">
        <w:rPr>
          <w:rFonts w:asciiTheme="minorHAnsi" w:hAnsiTheme="minorHAnsi" w:cs="Times New Roman"/>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7E2961">
        <w:rPr>
          <w:rFonts w:asciiTheme="minorHAnsi" w:hAnsiTheme="minorHAnsi" w:cs="Times New Roman"/>
          <w:sz w:val="10"/>
          <w:szCs w:val="10"/>
        </w:rPr>
        <w:t>транслирующихся</w:t>
      </w:r>
      <w:proofErr w:type="spellEnd"/>
      <w:r w:rsidRPr="007E2961">
        <w:rPr>
          <w:rFonts w:asciiTheme="minorHAnsi" w:hAnsiTheme="minorHAnsi" w:cs="Times New Roman"/>
          <w:sz w:val="10"/>
          <w:szCs w:val="10"/>
        </w:rPr>
        <w:t xml:space="preserve"> в помещениях Клуба;</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r w:rsidR="00365F1B" w:rsidRPr="007E2961">
        <w:rPr>
          <w:rFonts w:asciiTheme="minorHAnsi" w:hAnsiTheme="minorHAnsi" w:cs="Times New Roman"/>
          <w:sz w:val="10"/>
          <w:szCs w:val="10"/>
          <w:lang w:val="en-US"/>
        </w:rPr>
        <w:t>Gravity</w:t>
      </w:r>
      <w:r w:rsidRPr="007E2961">
        <w:rPr>
          <w:rFonts w:asciiTheme="minorHAnsi" w:hAnsiTheme="minorHAnsi" w:cs="Times New Roman"/>
          <w:sz w:val="10"/>
          <w:szCs w:val="10"/>
        </w:rPr>
        <w:t xml:space="preserve"> и др.);</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Принимать пищу в местах, предназначенных для занятий, в зонах отдыха и раздевалках. Пищу возможно принимать </w:t>
      </w:r>
      <w:proofErr w:type="gramStart"/>
      <w:r w:rsidRPr="007E2961">
        <w:rPr>
          <w:rFonts w:asciiTheme="minorHAnsi" w:hAnsiTheme="minorHAnsi" w:cs="Times New Roman"/>
          <w:sz w:val="10"/>
          <w:szCs w:val="10"/>
        </w:rPr>
        <w:t>только  в</w:t>
      </w:r>
      <w:proofErr w:type="gramEnd"/>
      <w:r w:rsidRPr="007E2961">
        <w:rPr>
          <w:rFonts w:asciiTheme="minorHAnsi" w:hAnsiTheme="minorHAnsi" w:cs="Times New Roman"/>
          <w:sz w:val="10"/>
          <w:szCs w:val="10"/>
        </w:rPr>
        <w:t xml:space="preserve"> специально отведенных местах (бар, ресторан);</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Использовать стеклянную посуду для напитков во всех тренировочных зонах и в бассейне.</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Проводить кино-, видео- и фотосъемку в Клубе без письменного разрешения администрации Клуба;</w:t>
      </w:r>
    </w:p>
    <w:p w:rsidR="00CF0C05"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365F1B" w:rsidRPr="007E2961" w:rsidRDefault="00CF0C05"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937C54" w:rsidRPr="007E2961" w:rsidRDefault="00937C54"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937C54" w:rsidRPr="007E2961" w:rsidRDefault="00937C54"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Находиться в залах во внеурочное время, самостоятельно пользоваться музыкальным </w:t>
      </w:r>
      <w:proofErr w:type="gramStart"/>
      <w:r w:rsidRPr="007E2961">
        <w:rPr>
          <w:rFonts w:asciiTheme="minorHAnsi" w:hAnsiTheme="minorHAnsi" w:cs="Times New Roman"/>
          <w:sz w:val="10"/>
          <w:szCs w:val="10"/>
        </w:rPr>
        <w:t>и  спортивным</w:t>
      </w:r>
      <w:proofErr w:type="gramEnd"/>
      <w:r w:rsidRPr="007E2961">
        <w:rPr>
          <w:rFonts w:asciiTheme="minorHAnsi" w:hAnsiTheme="minorHAnsi" w:cs="Times New Roman"/>
          <w:sz w:val="10"/>
          <w:szCs w:val="10"/>
        </w:rPr>
        <w:t xml:space="preserve"> инвентарем. </w:t>
      </w:r>
    </w:p>
    <w:p w:rsidR="00937C54" w:rsidRPr="007E2961" w:rsidRDefault="00937C54"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 Вставать у обуви на коврики, предназначенные для тренировок на полу;</w:t>
      </w:r>
    </w:p>
    <w:p w:rsidR="00937C54" w:rsidRPr="007E2961" w:rsidRDefault="00937C54"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 Выносить из зала спортивный инвентарь и оборудование;</w:t>
      </w:r>
    </w:p>
    <w:p w:rsidR="00937C54" w:rsidRPr="007E2961" w:rsidRDefault="00937C54" w:rsidP="00F60D93">
      <w:pPr>
        <w:pStyle w:val="21"/>
        <w:numPr>
          <w:ilvl w:val="0"/>
          <w:numId w:val="4"/>
        </w:numPr>
        <w:shd w:val="clear" w:color="auto" w:fill="auto"/>
        <w:tabs>
          <w:tab w:val="left" w:pos="284"/>
          <w:tab w:val="left" w:pos="770"/>
          <w:tab w:val="left" w:pos="1929"/>
        </w:tabs>
        <w:spacing w:line="240" w:lineRule="auto"/>
        <w:ind w:right="20"/>
        <w:jc w:val="both"/>
        <w:rPr>
          <w:rFonts w:asciiTheme="minorHAnsi" w:hAnsiTheme="minorHAnsi" w:cs="Times New Roman"/>
          <w:sz w:val="10"/>
          <w:szCs w:val="10"/>
        </w:rPr>
      </w:pPr>
      <w:r w:rsidRPr="007E2961">
        <w:rPr>
          <w:rFonts w:asciiTheme="minorHAnsi" w:hAnsiTheme="minorHAnsi" w:cs="Times New Roman"/>
          <w:sz w:val="10"/>
          <w:szCs w:val="10"/>
        </w:rPr>
        <w:t xml:space="preserve"> Использовать мобильные телефоны на уроках;</w:t>
      </w:r>
    </w:p>
    <w:p w:rsidR="00CF0C05" w:rsidRPr="007E2961" w:rsidRDefault="00CF0C05" w:rsidP="00F60D93">
      <w:pPr>
        <w:numPr>
          <w:ilvl w:val="0"/>
          <w:numId w:val="0"/>
        </w:numPr>
        <w:spacing w:before="0" w:after="0"/>
        <w:ind w:left="851"/>
        <w:rPr>
          <w:rFonts w:asciiTheme="minorHAnsi" w:hAnsiTheme="minorHAnsi"/>
          <w:b w:val="0"/>
          <w:sz w:val="10"/>
          <w:szCs w:val="10"/>
        </w:rPr>
      </w:pPr>
    </w:p>
    <w:p w:rsidR="00CF0C05" w:rsidRPr="007E2961" w:rsidRDefault="00CF0C05"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Ваше первое посещение фитнес клуба</w:t>
      </w:r>
    </w:p>
    <w:p w:rsidR="00CF0C05" w:rsidRPr="007E2961" w:rsidRDefault="00CF0C05"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При первом посещении необходимо пройт</w:t>
      </w:r>
      <w:r w:rsidR="00BB2DDB" w:rsidRPr="007E2961">
        <w:rPr>
          <w:rFonts w:asciiTheme="minorHAnsi" w:hAnsiTheme="minorHAnsi"/>
          <w:b w:val="0"/>
          <w:sz w:val="10"/>
          <w:szCs w:val="10"/>
        </w:rPr>
        <w:t xml:space="preserve">и стартовое фитнес-тестирование, в которое </w:t>
      </w:r>
      <w:r w:rsidRPr="007E2961">
        <w:rPr>
          <w:rFonts w:asciiTheme="minorHAnsi" w:hAnsiTheme="minorHAnsi"/>
          <w:b w:val="0"/>
          <w:sz w:val="10"/>
          <w:szCs w:val="10"/>
        </w:rPr>
        <w:t>входит первичный осмотр и консультация специалистов. Данная процедура помогает определить состояние здоровья каждого Члена Клуба, выявить допустимый уровень физических нагрузок и противопоказания.</w:t>
      </w:r>
    </w:p>
    <w:p w:rsidR="00CF0C05" w:rsidRPr="007E2961" w:rsidRDefault="00CF0C05"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Вводный инструктаж</w:t>
      </w:r>
    </w:p>
    <w:p w:rsidR="00CF0C05" w:rsidRPr="007E2961" w:rsidRDefault="00CF0C05"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После того, как Вы прошли стартовое фитнес-тестирование, Вам необходимо пройти вводный инструктаж в тренажерном зале и бассейне. Вводный инструктаж в тренажерном зале и бассейне проводят дежурные тренеры - Вы познакомитесь с оборудованием, правилами его использования, расписанием групповых занятий (в том числе и в бассейне), получите основные рекомендации к тренировкам, узнаете основные правила игры (игровые виды спорта).</w:t>
      </w:r>
    </w:p>
    <w:p w:rsidR="00CF0C05" w:rsidRPr="007E2961" w:rsidRDefault="00CF0C05"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Групповые занятия</w:t>
      </w:r>
      <w:bookmarkStart w:id="0" w:name="_GoBack"/>
      <w:bookmarkEnd w:id="0"/>
    </w:p>
    <w:p w:rsidR="00365F1B" w:rsidRPr="007E2961" w:rsidRDefault="00CF0C05"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Групповые занятия проводятся по расписанию</w:t>
      </w:r>
      <w:r w:rsidR="00E53D16" w:rsidRPr="007E2961">
        <w:rPr>
          <w:rFonts w:asciiTheme="minorHAnsi" w:hAnsiTheme="minorHAnsi"/>
          <w:b w:val="0"/>
          <w:sz w:val="10"/>
          <w:szCs w:val="10"/>
        </w:rPr>
        <w:t xml:space="preserve">. Минимальное количество Клиентов, при которых занятие проводится - не менее двух. </w:t>
      </w:r>
      <w:r w:rsidRPr="007E2961">
        <w:rPr>
          <w:rFonts w:asciiTheme="minorHAnsi" w:hAnsiTheme="minorHAnsi"/>
          <w:b w:val="0"/>
          <w:sz w:val="10"/>
          <w:szCs w:val="10"/>
        </w:rPr>
        <w:t xml:space="preserve">Расписание может быть изменено Администрацией Клуба. В целях исключения </w:t>
      </w:r>
      <w:proofErr w:type="spellStart"/>
      <w:r w:rsidRPr="007E2961">
        <w:rPr>
          <w:rFonts w:asciiTheme="minorHAnsi" w:hAnsiTheme="minorHAnsi"/>
          <w:b w:val="0"/>
          <w:sz w:val="10"/>
          <w:szCs w:val="10"/>
        </w:rPr>
        <w:t>травмоопасных</w:t>
      </w:r>
      <w:proofErr w:type="spellEnd"/>
      <w:r w:rsidRPr="007E2961">
        <w:rPr>
          <w:rFonts w:asciiTheme="minorHAnsi" w:hAnsiTheme="minorHAnsi"/>
          <w:b w:val="0"/>
          <w:sz w:val="10"/>
          <w:szCs w:val="10"/>
        </w:rPr>
        <w:t xml:space="preserve"> ситуаций, Член Клуба, который опоздал к началу, может быть не допущен на занятие. </w:t>
      </w:r>
    </w:p>
    <w:p w:rsidR="00CF0C05" w:rsidRPr="007E2961" w:rsidRDefault="00365F1B"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Во избежание травм рекомендуется посещение уроков, соответствующих Вашему уровню подготовленности. </w:t>
      </w:r>
      <w:r w:rsidR="00CF0C05" w:rsidRPr="007E2961">
        <w:rPr>
          <w:rFonts w:asciiTheme="minorHAnsi" w:hAnsiTheme="minorHAnsi"/>
          <w:b w:val="0"/>
          <w:sz w:val="10"/>
          <w:szCs w:val="10"/>
        </w:rPr>
        <w:t>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w:t>
      </w:r>
      <w:r w:rsidR="00B6410F" w:rsidRPr="007E2961">
        <w:rPr>
          <w:rFonts w:asciiTheme="minorHAnsi" w:hAnsiTheme="minorHAnsi"/>
          <w:b w:val="0"/>
          <w:sz w:val="10"/>
          <w:szCs w:val="10"/>
        </w:rPr>
        <w:t>сположенных на территории Клуба</w:t>
      </w:r>
      <w:r w:rsidR="00BB2DDB" w:rsidRPr="007E2961">
        <w:rPr>
          <w:rFonts w:asciiTheme="minorHAnsi" w:hAnsiTheme="minorHAnsi"/>
          <w:b w:val="0"/>
          <w:sz w:val="10"/>
          <w:szCs w:val="10"/>
        </w:rPr>
        <w:t xml:space="preserve"> и официальном сайте Клуба</w:t>
      </w:r>
      <w:r w:rsidR="00B6410F" w:rsidRPr="007E2961">
        <w:rPr>
          <w:rFonts w:asciiTheme="minorHAnsi" w:hAnsiTheme="minorHAnsi"/>
          <w:b w:val="0"/>
          <w:sz w:val="10"/>
          <w:szCs w:val="10"/>
        </w:rPr>
        <w:t>.</w:t>
      </w:r>
      <w:r w:rsidR="00E53D16" w:rsidRPr="007E2961">
        <w:rPr>
          <w:rFonts w:asciiTheme="minorHAnsi" w:hAnsiTheme="minorHAnsi"/>
          <w:b w:val="0"/>
          <w:sz w:val="10"/>
          <w:szCs w:val="10"/>
        </w:rPr>
        <w:t xml:space="preserve"> </w:t>
      </w:r>
    </w:p>
    <w:p w:rsidR="00452A42" w:rsidRPr="007E2961" w:rsidRDefault="00452A42" w:rsidP="00F60D93">
      <w:pPr>
        <w:pStyle w:val="a3"/>
        <w:numPr>
          <w:ilvl w:val="1"/>
          <w:numId w:val="2"/>
        </w:numPr>
        <w:ind w:left="426"/>
        <w:rPr>
          <w:rFonts w:asciiTheme="minorHAnsi" w:hAnsiTheme="minorHAnsi"/>
          <w:sz w:val="10"/>
          <w:szCs w:val="10"/>
        </w:rPr>
      </w:pPr>
      <w:r w:rsidRPr="007E2961">
        <w:rPr>
          <w:rFonts w:asciiTheme="minorHAnsi" w:hAnsiTheme="minorHAnsi"/>
          <w:sz w:val="10"/>
          <w:szCs w:val="10"/>
        </w:rPr>
        <w:t xml:space="preserve">    В игровом зале (при его наличии в Клубе)</w:t>
      </w:r>
    </w:p>
    <w:p w:rsidR="00452A42" w:rsidRPr="007E2961" w:rsidRDefault="00452A42" w:rsidP="00F60D93">
      <w:pPr>
        <w:pStyle w:val="a3"/>
        <w:widowControl w:val="0"/>
        <w:numPr>
          <w:ilvl w:val="0"/>
          <w:numId w:val="0"/>
        </w:numPr>
        <w:suppressAutoHyphens/>
        <w:spacing w:before="0" w:after="0"/>
        <w:ind w:left="851"/>
        <w:jc w:val="both"/>
        <w:rPr>
          <w:rFonts w:asciiTheme="minorHAnsi" w:hAnsiTheme="minorHAnsi"/>
          <w:b w:val="0"/>
          <w:sz w:val="10"/>
          <w:szCs w:val="10"/>
        </w:rPr>
      </w:pPr>
      <w:r w:rsidRPr="007E2961">
        <w:rPr>
          <w:rFonts w:asciiTheme="minorHAnsi" w:hAnsiTheme="minorHAnsi"/>
          <w:b w:val="0"/>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452A42" w:rsidRPr="007E2961" w:rsidRDefault="00452A42" w:rsidP="00F60D93">
      <w:pPr>
        <w:pStyle w:val="a3"/>
        <w:widowControl w:val="0"/>
        <w:numPr>
          <w:ilvl w:val="0"/>
          <w:numId w:val="0"/>
        </w:numPr>
        <w:suppressAutoHyphens/>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Если для самостоятельных занятий необходимо установить или удалить из игровой зоны </w:t>
      </w:r>
      <w:proofErr w:type="gramStart"/>
      <w:r w:rsidRPr="007E2961">
        <w:rPr>
          <w:rFonts w:asciiTheme="minorHAnsi" w:hAnsiTheme="minorHAnsi"/>
          <w:b w:val="0"/>
          <w:sz w:val="10"/>
          <w:szCs w:val="10"/>
        </w:rPr>
        <w:t>крупногабаритное  оборудование</w:t>
      </w:r>
      <w:proofErr w:type="gramEnd"/>
      <w:r w:rsidRPr="007E2961">
        <w:rPr>
          <w:rFonts w:asciiTheme="minorHAnsi" w:hAnsiTheme="minorHAnsi"/>
          <w:b w:val="0"/>
          <w:sz w:val="10"/>
          <w:szCs w:val="10"/>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452A42" w:rsidRPr="007E2961" w:rsidRDefault="00452A4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Рекомендуется заниматься в одежде и обуви специально предназначенной для спортивных игр. Тренировка без </w:t>
      </w:r>
      <w:proofErr w:type="gramStart"/>
      <w:r w:rsidRPr="007E2961">
        <w:rPr>
          <w:rFonts w:asciiTheme="minorHAnsi" w:hAnsiTheme="minorHAnsi"/>
          <w:b w:val="0"/>
          <w:sz w:val="10"/>
          <w:szCs w:val="10"/>
        </w:rPr>
        <w:t>обуви,  в</w:t>
      </w:r>
      <w:proofErr w:type="gramEnd"/>
      <w:r w:rsidRPr="007E2961">
        <w:rPr>
          <w:rFonts w:asciiTheme="minorHAnsi" w:hAnsiTheme="minorHAnsi"/>
          <w:b w:val="0"/>
          <w:sz w:val="10"/>
          <w:szCs w:val="10"/>
        </w:rPr>
        <w:t xml:space="preserve"> уличной обуви или в обуви на темной подошве запрещена. </w:t>
      </w:r>
    </w:p>
    <w:p w:rsidR="00452A42" w:rsidRPr="007E2961" w:rsidRDefault="00452A42" w:rsidP="00F60D93">
      <w:pPr>
        <w:pStyle w:val="a3"/>
        <w:widowControl w:val="0"/>
        <w:numPr>
          <w:ilvl w:val="0"/>
          <w:numId w:val="0"/>
        </w:numPr>
        <w:suppressAutoHyphens/>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Не разрешается использовать украшения и аксессуары одежды, способных нанести травму. </w:t>
      </w:r>
    </w:p>
    <w:p w:rsidR="00452A42" w:rsidRPr="007E2961" w:rsidRDefault="00452A4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На </w:t>
      </w:r>
      <w:proofErr w:type="gramStart"/>
      <w:r w:rsidRPr="007E2961">
        <w:rPr>
          <w:rFonts w:asciiTheme="minorHAnsi" w:hAnsiTheme="minorHAnsi"/>
          <w:b w:val="0"/>
          <w:sz w:val="10"/>
          <w:szCs w:val="10"/>
        </w:rPr>
        <w:t>групповых  занятиях</w:t>
      </w:r>
      <w:proofErr w:type="gramEnd"/>
      <w:r w:rsidRPr="007E2961">
        <w:rPr>
          <w:rFonts w:asciiTheme="minorHAnsi" w:hAnsiTheme="minorHAnsi"/>
          <w:b w:val="0"/>
          <w:sz w:val="10"/>
          <w:szCs w:val="10"/>
        </w:rPr>
        <w:t xml:space="preserve"> по спортивным играм запрещается игнорировать указания тренера, выполнять упражнения без соответствующей команды.  </w:t>
      </w:r>
    </w:p>
    <w:p w:rsidR="00452A42" w:rsidRPr="007E2961" w:rsidRDefault="00452A4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Не рекомендуется приходить на занятие натощак. </w:t>
      </w:r>
    </w:p>
    <w:p w:rsidR="00452A42" w:rsidRPr="007E2961" w:rsidRDefault="00452A42" w:rsidP="00F60D93">
      <w:pPr>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Во время занятия запрещается использование мобильных телефонов. </w:t>
      </w:r>
    </w:p>
    <w:p w:rsidR="00452A42" w:rsidRPr="007E2961" w:rsidRDefault="00452A42" w:rsidP="00F60D93">
      <w:pPr>
        <w:pStyle w:val="a3"/>
        <w:widowControl w:val="0"/>
        <w:numPr>
          <w:ilvl w:val="0"/>
          <w:numId w:val="0"/>
        </w:numPr>
        <w:suppressAutoHyphens/>
        <w:spacing w:before="0" w:after="0"/>
        <w:ind w:left="851"/>
        <w:jc w:val="both"/>
        <w:rPr>
          <w:rFonts w:asciiTheme="minorHAnsi" w:hAnsiTheme="minorHAnsi"/>
          <w:b w:val="0"/>
          <w:sz w:val="10"/>
          <w:szCs w:val="10"/>
        </w:rPr>
      </w:pPr>
      <w:r w:rsidRPr="007E2961">
        <w:rPr>
          <w:rFonts w:asciiTheme="minorHAnsi" w:hAnsiTheme="minorHAnsi"/>
          <w:b w:val="0"/>
          <w:sz w:val="10"/>
          <w:szCs w:val="10"/>
        </w:rPr>
        <w:lastRenderedPageBreak/>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CF0C05" w:rsidRPr="007E2961" w:rsidRDefault="005D36D9"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В</w:t>
      </w:r>
      <w:r w:rsidR="00CF0C05" w:rsidRPr="007E2961">
        <w:rPr>
          <w:rFonts w:asciiTheme="minorHAnsi" w:hAnsiTheme="minorHAnsi"/>
          <w:sz w:val="10"/>
          <w:szCs w:val="10"/>
        </w:rPr>
        <w:t xml:space="preserve"> бассейне</w:t>
      </w:r>
    </w:p>
    <w:p w:rsidR="00CF0C05" w:rsidRPr="007E2961" w:rsidRDefault="00CF0C05"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 целях комфортного пребывания в бассейне соблюдайте несложные правила: </w:t>
      </w:r>
      <w:r w:rsidR="00937C54" w:rsidRPr="007E2961">
        <w:rPr>
          <w:rFonts w:asciiTheme="minorHAnsi" w:hAnsiTheme="minorHAnsi"/>
          <w:b w:val="0"/>
          <w:sz w:val="10"/>
          <w:szCs w:val="10"/>
        </w:rPr>
        <w:t xml:space="preserve">плавайте по правой стороне дорожки; </w:t>
      </w:r>
      <w:r w:rsidRPr="007E2961">
        <w:rPr>
          <w:rFonts w:asciiTheme="minorHAnsi" w:hAnsiTheme="minorHAnsi"/>
          <w:b w:val="0"/>
          <w:sz w:val="10"/>
          <w:szCs w:val="10"/>
        </w:rPr>
        <w:t xml:space="preserve">для быстрого или спортивного плавания </w:t>
      </w:r>
      <w:r w:rsidR="00937C54" w:rsidRPr="007E2961">
        <w:rPr>
          <w:rFonts w:asciiTheme="minorHAnsi" w:hAnsiTheme="minorHAnsi"/>
          <w:b w:val="0"/>
          <w:sz w:val="10"/>
          <w:szCs w:val="10"/>
        </w:rPr>
        <w:t>необходимо плавать на дорожках, помеченных табличкой «спортивное плавание»</w:t>
      </w:r>
      <w:r w:rsidR="00592273" w:rsidRPr="007E2961">
        <w:rPr>
          <w:rFonts w:asciiTheme="minorHAnsi" w:hAnsiTheme="minorHAnsi"/>
          <w:b w:val="0"/>
          <w:sz w:val="10"/>
          <w:szCs w:val="10"/>
        </w:rPr>
        <w:t>;</w:t>
      </w:r>
      <w:r w:rsidR="00937C54" w:rsidRPr="007E2961">
        <w:rPr>
          <w:rFonts w:asciiTheme="minorHAnsi" w:hAnsiTheme="minorHAnsi"/>
          <w:b w:val="0"/>
          <w:sz w:val="10"/>
          <w:szCs w:val="10"/>
        </w:rPr>
        <w:t xml:space="preserve"> для </w:t>
      </w:r>
      <w:r w:rsidRPr="007E2961">
        <w:rPr>
          <w:rFonts w:asciiTheme="minorHAnsi" w:hAnsiTheme="minorHAnsi"/>
          <w:b w:val="0"/>
          <w:sz w:val="10"/>
          <w:szCs w:val="10"/>
        </w:rPr>
        <w:t xml:space="preserve">спокойного плавания </w:t>
      </w:r>
      <w:r w:rsidR="00937C54" w:rsidRPr="007E2961">
        <w:rPr>
          <w:rFonts w:asciiTheme="minorHAnsi" w:hAnsiTheme="minorHAnsi"/>
          <w:b w:val="0"/>
          <w:sz w:val="10"/>
          <w:szCs w:val="10"/>
        </w:rPr>
        <w:t>используйте дорожку с табличкой «свободное плавание»</w:t>
      </w:r>
      <w:r w:rsidR="00592273" w:rsidRPr="007E2961">
        <w:rPr>
          <w:rFonts w:asciiTheme="minorHAnsi" w:hAnsiTheme="minorHAnsi"/>
          <w:b w:val="0"/>
          <w:sz w:val="10"/>
          <w:szCs w:val="10"/>
        </w:rPr>
        <w:t>;</w:t>
      </w:r>
      <w:r w:rsidR="00937C54" w:rsidRPr="007E2961">
        <w:rPr>
          <w:rFonts w:asciiTheme="minorHAnsi" w:hAnsiTheme="minorHAnsi"/>
          <w:b w:val="0"/>
          <w:sz w:val="10"/>
          <w:szCs w:val="10"/>
        </w:rPr>
        <w:t xml:space="preserve"> </w:t>
      </w:r>
      <w:r w:rsidRPr="007E2961">
        <w:rPr>
          <w:rFonts w:asciiTheme="minorHAnsi" w:hAnsiTheme="minorHAnsi"/>
          <w:b w:val="0"/>
          <w:sz w:val="10"/>
          <w:szCs w:val="10"/>
        </w:rPr>
        <w:t>для групповых занятий (</w:t>
      </w:r>
      <w:proofErr w:type="spellStart"/>
      <w:r w:rsidRPr="007E2961">
        <w:rPr>
          <w:rFonts w:asciiTheme="minorHAnsi" w:hAnsiTheme="minorHAnsi"/>
          <w:b w:val="0"/>
          <w:sz w:val="10"/>
          <w:szCs w:val="10"/>
        </w:rPr>
        <w:t>аква</w:t>
      </w:r>
      <w:proofErr w:type="spellEnd"/>
      <w:r w:rsidRPr="007E2961">
        <w:rPr>
          <w:rFonts w:asciiTheme="minorHAnsi" w:hAnsiTheme="minorHAnsi"/>
          <w:b w:val="0"/>
          <w:sz w:val="10"/>
          <w:szCs w:val="10"/>
        </w:rPr>
        <w:t>-аэробика)</w:t>
      </w:r>
      <w:r w:rsidR="00592273" w:rsidRPr="007E2961">
        <w:rPr>
          <w:rFonts w:asciiTheme="minorHAnsi" w:hAnsiTheme="minorHAnsi"/>
          <w:b w:val="0"/>
          <w:sz w:val="10"/>
          <w:szCs w:val="10"/>
        </w:rPr>
        <w:t xml:space="preserve"> используется дорожка с табличкой «групповой урок»</w:t>
      </w:r>
      <w:r w:rsidRPr="007E2961">
        <w:rPr>
          <w:rFonts w:asciiTheme="minorHAnsi" w:hAnsiTheme="minorHAnsi"/>
          <w:b w:val="0"/>
          <w:sz w:val="10"/>
          <w:szCs w:val="10"/>
        </w:rPr>
        <w:t>. Во время персональной тренировки зона для свободного плавания может быть ограничена.</w:t>
      </w:r>
      <w:r w:rsidR="00592273" w:rsidRPr="007E2961">
        <w:rPr>
          <w:rFonts w:asciiTheme="minorHAnsi" w:hAnsiTheme="minorHAnsi"/>
          <w:b w:val="0"/>
          <w:sz w:val="10"/>
          <w:szCs w:val="10"/>
        </w:rPr>
        <w:t xml:space="preserve"> Дорожка помечена табличкой «персональная тренировка».</w:t>
      </w:r>
    </w:p>
    <w:p w:rsidR="00CF0C05" w:rsidRPr="007E2961" w:rsidRDefault="005D36D9"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 бассейне запрещается: бегать, прыгать с бортиков; плавать с пищей во рту (в </w:t>
      </w:r>
      <w:proofErr w:type="spellStart"/>
      <w:r w:rsidRPr="007E2961">
        <w:rPr>
          <w:rFonts w:asciiTheme="minorHAnsi" w:hAnsiTheme="minorHAnsi"/>
          <w:b w:val="0"/>
          <w:sz w:val="10"/>
          <w:szCs w:val="10"/>
        </w:rPr>
        <w:t>т.ч</w:t>
      </w:r>
      <w:proofErr w:type="spellEnd"/>
      <w:r w:rsidRPr="007E2961">
        <w:rPr>
          <w:rFonts w:asciiTheme="minorHAnsi" w:hAnsiTheme="minorHAnsi"/>
          <w:b w:val="0"/>
          <w:sz w:val="10"/>
          <w:szCs w:val="10"/>
        </w:rPr>
        <w:t>. с жевательной резинкой), опираться на разделительные дорожки, использовать стеклянные емкости, использовать инвент</w:t>
      </w:r>
      <w:r w:rsidR="00592273" w:rsidRPr="007E2961">
        <w:rPr>
          <w:rFonts w:asciiTheme="minorHAnsi" w:hAnsiTheme="minorHAnsi"/>
          <w:b w:val="0"/>
          <w:sz w:val="10"/>
          <w:szCs w:val="10"/>
        </w:rPr>
        <w:t>арь</w:t>
      </w:r>
      <w:r w:rsidR="00970E81" w:rsidRPr="007E2961">
        <w:rPr>
          <w:rFonts w:asciiTheme="minorHAnsi" w:hAnsiTheme="minorHAnsi"/>
          <w:b w:val="0"/>
          <w:sz w:val="10"/>
          <w:szCs w:val="10"/>
        </w:rPr>
        <w:t>,</w:t>
      </w:r>
      <w:r w:rsidR="00592273" w:rsidRPr="007E2961">
        <w:rPr>
          <w:rFonts w:asciiTheme="minorHAnsi" w:hAnsiTheme="minorHAnsi"/>
          <w:b w:val="0"/>
          <w:sz w:val="10"/>
          <w:szCs w:val="10"/>
        </w:rPr>
        <w:t xml:space="preserve"> хранящийся в закрытых зонах, перемещаться по дорожкам, на которых проводится урок, если Вы не участвуете в тренировочном процессе данного урока.</w:t>
      </w:r>
      <w:r w:rsidRPr="007E2961">
        <w:rPr>
          <w:rFonts w:asciiTheme="minorHAnsi" w:hAnsiTheme="minorHAnsi"/>
          <w:b w:val="0"/>
          <w:sz w:val="10"/>
          <w:szCs w:val="10"/>
        </w:rPr>
        <w:t xml:space="preserve"> </w:t>
      </w:r>
    </w:p>
    <w:p w:rsidR="00CF0C05" w:rsidRPr="007E2961" w:rsidRDefault="005D36D9"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В тренажерном</w:t>
      </w:r>
      <w:r w:rsidR="00CF0C05" w:rsidRPr="007E2961">
        <w:rPr>
          <w:rFonts w:asciiTheme="minorHAnsi" w:hAnsiTheme="minorHAnsi"/>
          <w:sz w:val="10"/>
          <w:szCs w:val="10"/>
        </w:rPr>
        <w:t xml:space="preserve"> зал</w:t>
      </w:r>
      <w:r w:rsidRPr="007E2961">
        <w:rPr>
          <w:rFonts w:asciiTheme="minorHAnsi" w:hAnsiTheme="minorHAnsi"/>
          <w:sz w:val="10"/>
          <w:szCs w:val="10"/>
        </w:rPr>
        <w:t>е</w:t>
      </w:r>
    </w:p>
    <w:p w:rsidR="005D36D9" w:rsidRPr="007E2961" w:rsidRDefault="00CF0C05"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Перед началом занятий необходимо пройти первичный инструктаж по технике безопасности, правилам поведения в зале. </w:t>
      </w:r>
      <w:r w:rsidR="00DE6A1B" w:rsidRPr="007E2961">
        <w:rPr>
          <w:rFonts w:asciiTheme="minorHAnsi" w:hAnsiTheme="minorHAnsi"/>
          <w:b w:val="0"/>
          <w:sz w:val="10"/>
          <w:szCs w:val="10"/>
        </w:rPr>
        <w:t>На занятия в тренажерном зале следует приходить только в закрытой сменной спортивной обуви.</w:t>
      </w:r>
    </w:p>
    <w:p w:rsidR="005D36D9" w:rsidRPr="007E2961" w:rsidRDefault="005D36D9"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Если в процессе занятий у Вас возникает вопрос по использованию обору</w:t>
      </w:r>
      <w:r w:rsidR="00DE6A1B" w:rsidRPr="007E2961">
        <w:rPr>
          <w:rFonts w:asciiTheme="minorHAnsi" w:hAnsiTheme="minorHAnsi"/>
          <w:b w:val="0"/>
          <w:sz w:val="10"/>
          <w:szCs w:val="10"/>
        </w:rPr>
        <w:t xml:space="preserve">дования, Вы можете обратиться к любому </w:t>
      </w:r>
      <w:r w:rsidRPr="007E2961">
        <w:rPr>
          <w:rFonts w:asciiTheme="minorHAnsi" w:hAnsiTheme="minorHAnsi"/>
          <w:b w:val="0"/>
          <w:sz w:val="10"/>
          <w:szCs w:val="10"/>
        </w:rPr>
        <w:t xml:space="preserve">тренеру </w:t>
      </w:r>
      <w:r w:rsidR="00DE6A1B" w:rsidRPr="007E2961">
        <w:rPr>
          <w:rFonts w:asciiTheme="minorHAnsi" w:hAnsiTheme="minorHAnsi"/>
          <w:b w:val="0"/>
          <w:sz w:val="10"/>
          <w:szCs w:val="10"/>
        </w:rPr>
        <w:t>тренажёрного</w:t>
      </w:r>
      <w:r w:rsidRPr="007E2961">
        <w:rPr>
          <w:rFonts w:asciiTheme="minorHAnsi" w:hAnsiTheme="minorHAnsi"/>
          <w:b w:val="0"/>
          <w:sz w:val="10"/>
          <w:szCs w:val="10"/>
        </w:rPr>
        <w:t xml:space="preserve"> зала</w:t>
      </w:r>
      <w:r w:rsidR="00DE6A1B" w:rsidRPr="007E2961">
        <w:rPr>
          <w:rFonts w:asciiTheme="minorHAnsi" w:hAnsiTheme="minorHAnsi"/>
          <w:b w:val="0"/>
          <w:sz w:val="10"/>
          <w:szCs w:val="10"/>
        </w:rPr>
        <w:t xml:space="preserve">. </w:t>
      </w:r>
    </w:p>
    <w:p w:rsidR="00DE6A1B" w:rsidRPr="007E2961" w:rsidRDefault="00CF0C05"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CF0C05" w:rsidRPr="007E2961" w:rsidRDefault="00DE6A1B"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Если Вы используете оборудование более одного подхода, Вы можете тренироваться с другими по очереди.</w:t>
      </w:r>
    </w:p>
    <w:p w:rsidR="00CF0C05" w:rsidRPr="007E2961" w:rsidRDefault="00DE6A1B"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На время ремонта или профилактических работ любой из тренажеров может быть ограничен для его использования.</w:t>
      </w:r>
    </w:p>
    <w:p w:rsidR="00970E81" w:rsidRPr="007E2961" w:rsidRDefault="00970E81"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Детям до 16 лет запрещено самостоятельно посещать зону тренажерного зала. Посещение возможно только </w:t>
      </w:r>
      <w:r w:rsidR="00BB2DDB" w:rsidRPr="007E2961">
        <w:rPr>
          <w:rFonts w:asciiTheme="minorHAnsi" w:hAnsiTheme="minorHAnsi"/>
          <w:b w:val="0"/>
          <w:sz w:val="10"/>
          <w:szCs w:val="10"/>
        </w:rPr>
        <w:t>в случае наличия письменного соглашения</w:t>
      </w:r>
      <w:r w:rsidR="00E52AA3" w:rsidRPr="007E2961">
        <w:rPr>
          <w:rFonts w:asciiTheme="minorHAnsi" w:hAnsiTheme="minorHAnsi"/>
          <w:b w:val="0"/>
          <w:sz w:val="10"/>
          <w:szCs w:val="10"/>
        </w:rPr>
        <w:t xml:space="preserve"> с Клубом</w:t>
      </w:r>
      <w:r w:rsidR="00BB2DDB" w:rsidRPr="007E2961">
        <w:rPr>
          <w:rFonts w:asciiTheme="minorHAnsi" w:hAnsiTheme="minorHAnsi"/>
          <w:b w:val="0"/>
          <w:sz w:val="10"/>
          <w:szCs w:val="10"/>
        </w:rPr>
        <w:t xml:space="preserve">. </w:t>
      </w:r>
      <w:r w:rsidRPr="007E2961">
        <w:rPr>
          <w:rFonts w:asciiTheme="minorHAnsi" w:hAnsiTheme="minorHAnsi"/>
          <w:b w:val="0"/>
          <w:sz w:val="10"/>
          <w:szCs w:val="10"/>
        </w:rPr>
        <w:t xml:space="preserve"> </w:t>
      </w:r>
    </w:p>
    <w:p w:rsidR="00CF0C05" w:rsidRPr="007E2961" w:rsidRDefault="00DE6A1B" w:rsidP="00F60D93">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В раздевалках, саунах и парных Клуба</w:t>
      </w:r>
    </w:p>
    <w:p w:rsidR="00DE6A1B" w:rsidRPr="007E2961" w:rsidRDefault="00DE6A1B"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Вы можете использовать любой свободный шкафчик. Уходя из Клуба не оставляйте в </w:t>
      </w:r>
      <w:r w:rsidR="00422545" w:rsidRPr="007E2961">
        <w:rPr>
          <w:rFonts w:asciiTheme="minorHAnsi" w:hAnsiTheme="minorHAnsi"/>
          <w:b w:val="0"/>
          <w:sz w:val="10"/>
          <w:szCs w:val="10"/>
        </w:rPr>
        <w:t>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CF0C05" w:rsidRPr="007E2961" w:rsidRDefault="00CF0C05" w:rsidP="00F60D93">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7B6627" w:rsidRPr="007E2961" w:rsidRDefault="007B6627" w:rsidP="007B6627">
      <w:pPr>
        <w:pStyle w:val="a3"/>
        <w:numPr>
          <w:ilvl w:val="1"/>
          <w:numId w:val="2"/>
        </w:numPr>
        <w:spacing w:before="0" w:after="0"/>
        <w:ind w:left="851" w:hanging="425"/>
        <w:rPr>
          <w:rFonts w:asciiTheme="minorHAnsi" w:hAnsiTheme="minorHAnsi"/>
          <w:sz w:val="10"/>
          <w:szCs w:val="10"/>
        </w:rPr>
      </w:pPr>
      <w:r w:rsidRPr="007E2961">
        <w:rPr>
          <w:rFonts w:asciiTheme="minorHAnsi" w:hAnsiTheme="minorHAnsi"/>
          <w:sz w:val="10"/>
          <w:szCs w:val="10"/>
        </w:rPr>
        <w:t>Парковка (только для Клуба Кондратьевский 15)</w:t>
      </w:r>
    </w:p>
    <w:p w:rsidR="00610590" w:rsidRPr="007E2961" w:rsidRDefault="00610590" w:rsidP="00610590">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На прилегающей к Клубу территории размещена парковка, оборудованная контрольно-пропускной системой: шлагбаумом и автоматической системой учета въезда/выезда транспортных средств.</w:t>
      </w:r>
    </w:p>
    <w:p w:rsidR="00610590" w:rsidRPr="007E2961" w:rsidRDefault="00610590" w:rsidP="00610590">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 xml:space="preserve">Доступ на парковку предоставляется </w:t>
      </w:r>
      <w:r w:rsidR="009078BC" w:rsidRPr="007E2961">
        <w:rPr>
          <w:rFonts w:asciiTheme="minorHAnsi" w:hAnsiTheme="minorHAnsi"/>
          <w:b w:val="0"/>
          <w:sz w:val="10"/>
          <w:szCs w:val="10"/>
        </w:rPr>
        <w:t>только Клиентам Клуба «</w:t>
      </w:r>
      <w:proofErr w:type="spellStart"/>
      <w:r w:rsidR="009078BC" w:rsidRPr="007E2961">
        <w:rPr>
          <w:rFonts w:asciiTheme="minorHAnsi" w:hAnsiTheme="minorHAnsi"/>
          <w:b w:val="0"/>
          <w:sz w:val="10"/>
          <w:szCs w:val="10"/>
        </w:rPr>
        <w:t>Fitness</w:t>
      </w:r>
      <w:proofErr w:type="spellEnd"/>
      <w:r w:rsidR="009078BC" w:rsidRPr="007E2961">
        <w:rPr>
          <w:rFonts w:asciiTheme="minorHAnsi" w:hAnsiTheme="minorHAnsi"/>
          <w:b w:val="0"/>
          <w:sz w:val="10"/>
          <w:szCs w:val="10"/>
        </w:rPr>
        <w:t xml:space="preserve"> </w:t>
      </w:r>
      <w:r w:rsidR="009078BC" w:rsidRPr="007E2961">
        <w:rPr>
          <w:rFonts w:asciiTheme="minorHAnsi" w:hAnsiTheme="minorHAnsi"/>
          <w:b w:val="0"/>
          <w:sz w:val="10"/>
          <w:szCs w:val="10"/>
          <w:lang w:val="en-US"/>
        </w:rPr>
        <w:t>F</w:t>
      </w:r>
      <w:proofErr w:type="spellStart"/>
      <w:r w:rsidRPr="007E2961">
        <w:rPr>
          <w:rFonts w:asciiTheme="minorHAnsi" w:hAnsiTheme="minorHAnsi"/>
          <w:b w:val="0"/>
          <w:sz w:val="10"/>
          <w:szCs w:val="10"/>
        </w:rPr>
        <w:t>amily</w:t>
      </w:r>
      <w:proofErr w:type="spellEnd"/>
      <w:r w:rsidRPr="007E2961">
        <w:rPr>
          <w:rFonts w:asciiTheme="minorHAnsi" w:hAnsiTheme="minorHAnsi"/>
          <w:b w:val="0"/>
          <w:sz w:val="10"/>
          <w:szCs w:val="10"/>
        </w:rPr>
        <w:t>» (Кондратьевский 15).</w:t>
      </w:r>
    </w:p>
    <w:p w:rsidR="00610590" w:rsidRPr="007E2961" w:rsidRDefault="00610590" w:rsidP="00610590">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Для доступа на территорию парковки Клиент должен приложить к считывающему устройству свою клубную карту.</w:t>
      </w:r>
    </w:p>
    <w:p w:rsidR="00610590" w:rsidRPr="007E2961" w:rsidRDefault="00610590" w:rsidP="00610590">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Время бесплатного нахождения транспортного средства на территории парковки составляет 3 (Три) часа. Каждый последующий час оплачивается в размере 100 (Сто) рублей за 1 час нахождения транспортного средства сверх предоставленного бесплатного лимита. Оплата производится на Ресепшен Клуба, с предъявлением Клиентом клубной карты. При наличии неоплаченной задолженности, последующий доступ транспортного средства Клиента Клуба на парковку приостанавливается.</w:t>
      </w:r>
    </w:p>
    <w:p w:rsidR="007B6627" w:rsidRPr="007E2961" w:rsidRDefault="00610590" w:rsidP="00610590">
      <w:pPr>
        <w:pStyle w:val="a3"/>
        <w:numPr>
          <w:ilvl w:val="0"/>
          <w:numId w:val="0"/>
        </w:numPr>
        <w:spacing w:before="0" w:after="0"/>
        <w:ind w:left="851"/>
        <w:jc w:val="both"/>
        <w:rPr>
          <w:rFonts w:asciiTheme="minorHAnsi" w:hAnsiTheme="minorHAnsi"/>
          <w:b w:val="0"/>
          <w:sz w:val="10"/>
          <w:szCs w:val="10"/>
        </w:rPr>
      </w:pPr>
      <w:r w:rsidRPr="007E2961">
        <w:rPr>
          <w:rFonts w:asciiTheme="minorHAnsi" w:hAnsiTheme="minorHAnsi"/>
          <w:b w:val="0"/>
          <w:sz w:val="10"/>
          <w:szCs w:val="10"/>
        </w:rPr>
        <w:t>Размещение транспортного средства на территории парковки не является заключением договора хранения. Администрация Клуба не несет ответственности за сохранность транспортных средств или иного имущества, размещенного на территории парковки, в том числе оставле</w:t>
      </w:r>
      <w:r w:rsidR="009078BC" w:rsidRPr="007E2961">
        <w:rPr>
          <w:rFonts w:asciiTheme="minorHAnsi" w:hAnsiTheme="minorHAnsi"/>
          <w:b w:val="0"/>
          <w:sz w:val="10"/>
          <w:szCs w:val="10"/>
        </w:rPr>
        <w:t>нного в транспортных средствах.</w:t>
      </w:r>
    </w:p>
    <w:p w:rsidR="00CF0C05" w:rsidRPr="007E2961" w:rsidRDefault="00775488" w:rsidP="00F60D93">
      <w:pPr>
        <w:pStyle w:val="a3"/>
        <w:numPr>
          <w:ilvl w:val="0"/>
          <w:numId w:val="2"/>
        </w:numPr>
        <w:spacing w:before="0" w:after="0"/>
        <w:ind w:left="567" w:hanging="567"/>
        <w:jc w:val="center"/>
        <w:rPr>
          <w:rFonts w:asciiTheme="minorHAnsi" w:hAnsiTheme="minorHAnsi"/>
          <w:sz w:val="10"/>
          <w:szCs w:val="10"/>
        </w:rPr>
      </w:pPr>
      <w:r w:rsidRPr="007E2961">
        <w:rPr>
          <w:rFonts w:asciiTheme="minorHAnsi" w:hAnsiTheme="minorHAnsi"/>
          <w:sz w:val="10"/>
          <w:szCs w:val="10"/>
        </w:rPr>
        <w:t xml:space="preserve">  </w:t>
      </w:r>
      <w:r w:rsidR="00CF0C05" w:rsidRPr="007E2961">
        <w:rPr>
          <w:rFonts w:asciiTheme="minorHAnsi" w:hAnsiTheme="minorHAnsi"/>
          <w:sz w:val="10"/>
          <w:szCs w:val="10"/>
        </w:rPr>
        <w:t>Ознакомительные визиты для друзей</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w:t>
      </w:r>
      <w:r w:rsidR="00E52AA3" w:rsidRPr="007E2961">
        <w:rPr>
          <w:rFonts w:asciiTheme="minorHAnsi" w:hAnsiTheme="minorHAnsi"/>
          <w:b w:val="0"/>
          <w:sz w:val="10"/>
          <w:szCs w:val="10"/>
        </w:rPr>
        <w:t xml:space="preserve"> и пройти процедуру регистрации в</w:t>
      </w:r>
      <w:r w:rsidR="006C6A27" w:rsidRPr="007E2961">
        <w:rPr>
          <w:rFonts w:asciiTheme="minorHAnsi" w:hAnsiTheme="minorHAnsi"/>
          <w:b w:val="0"/>
          <w:sz w:val="10"/>
          <w:szCs w:val="10"/>
        </w:rPr>
        <w:t xml:space="preserve"> отделе продаж Клуба, включающую</w:t>
      </w:r>
      <w:r w:rsidR="00E52AA3" w:rsidRPr="007E2961">
        <w:rPr>
          <w:rFonts w:asciiTheme="minorHAnsi" w:hAnsiTheme="minorHAnsi"/>
          <w:b w:val="0"/>
          <w:sz w:val="10"/>
          <w:szCs w:val="10"/>
        </w:rPr>
        <w:t xml:space="preserve"> в себя заполнение анкеты Гостя и фотографирование</w:t>
      </w:r>
      <w:r w:rsidRPr="007E2961">
        <w:rPr>
          <w:rFonts w:asciiTheme="minorHAnsi" w:hAnsiTheme="minorHAnsi"/>
          <w:b w:val="0"/>
          <w:sz w:val="10"/>
          <w:szCs w:val="10"/>
        </w:rPr>
        <w:t xml:space="preserve">. Гостевой визит возможен для лиц старше </w:t>
      </w:r>
      <w:r w:rsidR="00E52AA3" w:rsidRPr="007E2961">
        <w:rPr>
          <w:rFonts w:asciiTheme="minorHAnsi" w:hAnsiTheme="minorHAnsi"/>
          <w:b w:val="0"/>
          <w:sz w:val="10"/>
          <w:szCs w:val="10"/>
        </w:rPr>
        <w:t>16</w:t>
      </w:r>
      <w:r w:rsidRPr="007E2961">
        <w:rPr>
          <w:rFonts w:asciiTheme="minorHAnsi" w:hAnsiTheme="minorHAnsi"/>
          <w:b w:val="0"/>
          <w:sz w:val="10"/>
          <w:szCs w:val="10"/>
        </w:rPr>
        <w:t xml:space="preserve"> лет. Член Клуба, который оформил ознакомительный визит ребенку,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CF0C05" w:rsidRPr="007E2961" w:rsidRDefault="00CF0C05" w:rsidP="00F60D93">
      <w:pPr>
        <w:numPr>
          <w:ilvl w:val="0"/>
          <w:numId w:val="0"/>
        </w:numPr>
        <w:spacing w:before="0" w:after="0"/>
        <w:ind w:left="567"/>
        <w:jc w:val="both"/>
        <w:rPr>
          <w:rFonts w:asciiTheme="minorHAnsi" w:hAnsiTheme="minorHAnsi"/>
          <w:b w:val="0"/>
          <w:sz w:val="10"/>
          <w:szCs w:val="10"/>
        </w:rPr>
      </w:pPr>
    </w:p>
    <w:p w:rsidR="00CF0C05" w:rsidRPr="007E2961" w:rsidRDefault="00775488" w:rsidP="00F60D93">
      <w:pPr>
        <w:pStyle w:val="a3"/>
        <w:numPr>
          <w:ilvl w:val="0"/>
          <w:numId w:val="2"/>
        </w:numPr>
        <w:spacing w:before="0" w:after="0"/>
        <w:ind w:left="567" w:hanging="567"/>
        <w:jc w:val="center"/>
        <w:rPr>
          <w:rFonts w:asciiTheme="minorHAnsi" w:hAnsiTheme="minorHAnsi"/>
          <w:sz w:val="10"/>
          <w:szCs w:val="10"/>
        </w:rPr>
      </w:pPr>
      <w:r w:rsidRPr="007E2961">
        <w:rPr>
          <w:rFonts w:asciiTheme="minorHAnsi" w:hAnsiTheme="minorHAnsi"/>
          <w:sz w:val="10"/>
          <w:szCs w:val="10"/>
        </w:rPr>
        <w:t xml:space="preserve">  </w:t>
      </w:r>
      <w:r w:rsidR="00CF0C05" w:rsidRPr="007E2961">
        <w:rPr>
          <w:rFonts w:asciiTheme="minorHAnsi" w:hAnsiTheme="minorHAnsi"/>
          <w:sz w:val="10"/>
          <w:szCs w:val="10"/>
        </w:rPr>
        <w:t>Гардероб, шкафчики, сейфы</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Верхнюю одежду необходимо сдавать в гардероб</w:t>
      </w:r>
      <w:r w:rsidR="007708D5" w:rsidRPr="007E2961">
        <w:rPr>
          <w:rFonts w:asciiTheme="minorHAnsi" w:hAnsiTheme="minorHAnsi"/>
          <w:b w:val="0"/>
          <w:sz w:val="10"/>
          <w:szCs w:val="10"/>
        </w:rPr>
        <w:t xml:space="preserve"> (кроме летнего периода)</w:t>
      </w:r>
      <w:r w:rsidRPr="007E2961">
        <w:rPr>
          <w:rFonts w:asciiTheme="minorHAnsi" w:hAnsiTheme="minorHAnsi"/>
          <w:b w:val="0"/>
          <w:sz w:val="10"/>
          <w:szCs w:val="10"/>
        </w:rPr>
        <w:t>.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w:t>
      </w:r>
      <w:r w:rsidR="00643FD9" w:rsidRPr="007E2961">
        <w:rPr>
          <w:rFonts w:asciiTheme="minorHAnsi" w:hAnsiTheme="minorHAnsi"/>
          <w:b w:val="0"/>
          <w:sz w:val="10"/>
          <w:szCs w:val="10"/>
        </w:rPr>
        <w:t xml:space="preserve">трация клуба ответственности не </w:t>
      </w:r>
      <w:r w:rsidRPr="007E2961">
        <w:rPr>
          <w:rFonts w:asciiTheme="minorHAnsi" w:hAnsiTheme="minorHAnsi"/>
          <w:b w:val="0"/>
          <w:sz w:val="10"/>
          <w:szCs w:val="10"/>
        </w:rPr>
        <w:t>несет.</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CF0C05" w:rsidRPr="007E2961" w:rsidRDefault="00775488" w:rsidP="00F60D93">
      <w:pPr>
        <w:pStyle w:val="a3"/>
        <w:numPr>
          <w:ilvl w:val="0"/>
          <w:numId w:val="2"/>
        </w:numPr>
        <w:spacing w:before="0" w:after="0"/>
        <w:ind w:left="567" w:hanging="567"/>
        <w:jc w:val="center"/>
        <w:rPr>
          <w:rFonts w:asciiTheme="minorHAnsi" w:hAnsiTheme="minorHAnsi"/>
          <w:sz w:val="10"/>
          <w:szCs w:val="10"/>
        </w:rPr>
      </w:pPr>
      <w:r w:rsidRPr="007E2961">
        <w:rPr>
          <w:rFonts w:asciiTheme="minorHAnsi" w:hAnsiTheme="minorHAnsi"/>
          <w:sz w:val="10"/>
          <w:szCs w:val="10"/>
        </w:rPr>
        <w:t xml:space="preserve">  </w:t>
      </w:r>
      <w:r w:rsidR="00CF0C05" w:rsidRPr="007E2961">
        <w:rPr>
          <w:rFonts w:asciiTheme="minorHAnsi" w:hAnsiTheme="minorHAnsi"/>
          <w:sz w:val="10"/>
          <w:szCs w:val="10"/>
        </w:rPr>
        <w:t>Часы работы Клуба</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Клуб открыт ежедневно (кроме 1 января) в соответствии с установленными часами работы:</w:t>
      </w:r>
    </w:p>
    <w:p w:rsidR="00CF0C05" w:rsidRPr="007E2961" w:rsidRDefault="00CF0C05" w:rsidP="00F60D93">
      <w:pPr>
        <w:numPr>
          <w:ilvl w:val="0"/>
          <w:numId w:val="0"/>
        </w:numPr>
        <w:spacing w:before="0" w:after="0"/>
        <w:ind w:left="709" w:hanging="142"/>
        <w:jc w:val="both"/>
        <w:rPr>
          <w:rFonts w:asciiTheme="minorHAnsi" w:hAnsiTheme="minorHAnsi"/>
          <w:b w:val="0"/>
          <w:sz w:val="10"/>
          <w:szCs w:val="10"/>
        </w:rPr>
      </w:pPr>
      <w:r w:rsidRPr="007E2961">
        <w:rPr>
          <w:rFonts w:asciiTheme="minorHAnsi" w:hAnsiTheme="minorHAnsi"/>
          <w:b w:val="0"/>
          <w:sz w:val="10"/>
          <w:szCs w:val="10"/>
        </w:rPr>
        <w:t>-</w:t>
      </w:r>
      <w:r w:rsidRPr="007E2961">
        <w:rPr>
          <w:rFonts w:asciiTheme="minorHAnsi" w:hAnsiTheme="minorHAnsi"/>
          <w:b w:val="0"/>
          <w:sz w:val="10"/>
          <w:szCs w:val="10"/>
        </w:rPr>
        <w:tab/>
        <w:t>будние дни - с 7:00 до 24:00 ч.;</w:t>
      </w:r>
    </w:p>
    <w:p w:rsidR="00CF0C05" w:rsidRPr="007E2961" w:rsidRDefault="00CF0C05" w:rsidP="00F60D93">
      <w:pPr>
        <w:numPr>
          <w:ilvl w:val="0"/>
          <w:numId w:val="0"/>
        </w:numPr>
        <w:spacing w:before="0" w:after="0"/>
        <w:ind w:left="709" w:hanging="142"/>
        <w:jc w:val="both"/>
        <w:rPr>
          <w:rFonts w:asciiTheme="minorHAnsi" w:hAnsiTheme="minorHAnsi"/>
          <w:b w:val="0"/>
          <w:sz w:val="10"/>
          <w:szCs w:val="10"/>
        </w:rPr>
      </w:pPr>
      <w:r w:rsidRPr="007E2961">
        <w:rPr>
          <w:rFonts w:asciiTheme="minorHAnsi" w:hAnsiTheme="minorHAnsi"/>
          <w:b w:val="0"/>
          <w:sz w:val="10"/>
          <w:szCs w:val="10"/>
        </w:rPr>
        <w:t>-</w:t>
      </w:r>
      <w:r w:rsidRPr="007E2961">
        <w:rPr>
          <w:rFonts w:asciiTheme="minorHAnsi" w:hAnsiTheme="minorHAnsi"/>
          <w:b w:val="0"/>
          <w:sz w:val="10"/>
          <w:szCs w:val="10"/>
        </w:rPr>
        <w:tab/>
        <w:t>выходные и праздничные дни - с 9:00 до 22:00 ч.</w:t>
      </w:r>
    </w:p>
    <w:p w:rsidR="00CF0C05" w:rsidRPr="007E2961" w:rsidRDefault="00CF0C05" w:rsidP="00F60D93">
      <w:pPr>
        <w:pStyle w:val="a3"/>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 xml:space="preserve">Занятия в Клубе </w:t>
      </w:r>
      <w:r w:rsidR="00592273" w:rsidRPr="007E2961">
        <w:rPr>
          <w:rFonts w:asciiTheme="minorHAnsi" w:hAnsiTheme="minorHAnsi"/>
          <w:b w:val="0"/>
          <w:sz w:val="10"/>
          <w:szCs w:val="10"/>
        </w:rPr>
        <w:t xml:space="preserve">в бассейне </w:t>
      </w:r>
      <w:r w:rsidRPr="007E2961">
        <w:rPr>
          <w:rFonts w:asciiTheme="minorHAnsi" w:hAnsiTheme="minorHAnsi"/>
          <w:b w:val="0"/>
          <w:sz w:val="10"/>
          <w:szCs w:val="10"/>
        </w:rPr>
        <w:t>необходимо завершить за</w:t>
      </w:r>
      <w:r w:rsidR="0087651B" w:rsidRPr="007E2961">
        <w:rPr>
          <w:rFonts w:asciiTheme="minorHAnsi" w:hAnsiTheme="minorHAnsi"/>
          <w:b w:val="0"/>
          <w:sz w:val="10"/>
          <w:szCs w:val="10"/>
        </w:rPr>
        <w:t xml:space="preserve"> 30 минут до окончания работы</w:t>
      </w:r>
      <w:r w:rsidR="00592273" w:rsidRPr="007E2961">
        <w:rPr>
          <w:rFonts w:asciiTheme="minorHAnsi" w:hAnsiTheme="minorHAnsi"/>
          <w:b w:val="0"/>
          <w:sz w:val="10"/>
          <w:szCs w:val="10"/>
        </w:rPr>
        <w:t xml:space="preserve"> Клуба, в тренажерном зале и залах групповых программ за</w:t>
      </w:r>
      <w:r w:rsidRPr="007E2961">
        <w:rPr>
          <w:rFonts w:asciiTheme="minorHAnsi" w:hAnsiTheme="minorHAnsi"/>
          <w:b w:val="0"/>
          <w:sz w:val="10"/>
          <w:szCs w:val="10"/>
        </w:rPr>
        <w:t xml:space="preserve"> 20 минут до окончания работы Клуба и покинуть Клуб не позднее установленного времени окончания работы Клуба. При нарушении данного правила, время, проведенное в клубе, приравнивается к </w:t>
      </w:r>
      <w:r w:rsidR="00D441D9" w:rsidRPr="007E2961">
        <w:rPr>
          <w:rFonts w:asciiTheme="minorHAnsi" w:hAnsiTheme="minorHAnsi"/>
          <w:b w:val="0"/>
          <w:sz w:val="10"/>
          <w:szCs w:val="10"/>
        </w:rPr>
        <w:t xml:space="preserve">«повторному </w:t>
      </w:r>
      <w:r w:rsidRPr="007E2961">
        <w:rPr>
          <w:rFonts w:asciiTheme="minorHAnsi" w:hAnsiTheme="minorHAnsi"/>
          <w:b w:val="0"/>
          <w:sz w:val="10"/>
          <w:szCs w:val="10"/>
        </w:rPr>
        <w:t>гостевому визиту</w:t>
      </w:r>
      <w:r w:rsidR="00D441D9" w:rsidRPr="007E2961">
        <w:rPr>
          <w:rFonts w:asciiTheme="minorHAnsi" w:hAnsiTheme="minorHAnsi"/>
          <w:b w:val="0"/>
          <w:sz w:val="10"/>
          <w:szCs w:val="10"/>
        </w:rPr>
        <w:t>»</w:t>
      </w:r>
      <w:r w:rsidRPr="007E2961">
        <w:rPr>
          <w:rFonts w:asciiTheme="minorHAnsi" w:hAnsiTheme="minorHAnsi"/>
          <w:b w:val="0"/>
          <w:sz w:val="10"/>
          <w:szCs w:val="10"/>
        </w:rPr>
        <w:t xml:space="preserve"> и оплачивается согласно действующим тарифам Клуба. Вход в Клуб за 45 минут до закрытия запрещается. В случае, если договор с ограничением по времени посещения, вход в клуб запрещается за 45 минут до наступления ограниченного картой времени посещения. Члены Клуба могут находиться в помещении Клуба в рамках временного диапазона, оговоренного в Договоре на приобретение Клубного Членства. Нахождение на территории Фитнес Клуба </w:t>
      </w:r>
      <w:proofErr w:type="gramStart"/>
      <w:r w:rsidRPr="007E2961">
        <w:rPr>
          <w:rFonts w:asciiTheme="minorHAnsi" w:hAnsiTheme="minorHAnsi"/>
          <w:b w:val="0"/>
          <w:sz w:val="10"/>
          <w:szCs w:val="10"/>
        </w:rPr>
        <w:t>во время</w:t>
      </w:r>
      <w:proofErr w:type="gramEnd"/>
      <w:r w:rsidRPr="007E2961">
        <w:rPr>
          <w:rFonts w:asciiTheme="minorHAnsi" w:hAnsiTheme="minorHAnsi"/>
          <w:b w:val="0"/>
          <w:sz w:val="10"/>
          <w:szCs w:val="10"/>
        </w:rPr>
        <w:t>, не предусмотренное выбранным видом Клубного Членства,</w:t>
      </w:r>
      <w:r w:rsidR="00D441D9" w:rsidRPr="007E2961">
        <w:rPr>
          <w:rFonts w:asciiTheme="minorHAnsi" w:hAnsiTheme="minorHAnsi"/>
          <w:b w:val="0"/>
          <w:sz w:val="10"/>
          <w:szCs w:val="10"/>
        </w:rPr>
        <w:t xml:space="preserve"> является нарушением условий Договора,</w:t>
      </w:r>
      <w:r w:rsidRPr="007E2961">
        <w:rPr>
          <w:rFonts w:asciiTheme="minorHAnsi" w:hAnsiTheme="minorHAnsi"/>
          <w:b w:val="0"/>
          <w:sz w:val="10"/>
          <w:szCs w:val="10"/>
        </w:rPr>
        <w:t xml:space="preserve"> приравнивается к </w:t>
      </w:r>
      <w:r w:rsidR="00D441D9" w:rsidRPr="007E2961">
        <w:rPr>
          <w:rFonts w:asciiTheme="minorHAnsi" w:hAnsiTheme="minorHAnsi"/>
          <w:b w:val="0"/>
          <w:sz w:val="10"/>
          <w:szCs w:val="10"/>
        </w:rPr>
        <w:t>«</w:t>
      </w:r>
      <w:r w:rsidRPr="007E2961">
        <w:rPr>
          <w:rFonts w:asciiTheme="minorHAnsi" w:hAnsiTheme="minorHAnsi"/>
          <w:b w:val="0"/>
          <w:sz w:val="10"/>
          <w:szCs w:val="10"/>
        </w:rPr>
        <w:t>визиту</w:t>
      </w:r>
      <w:r w:rsidR="00D441D9" w:rsidRPr="007E2961">
        <w:rPr>
          <w:rFonts w:asciiTheme="minorHAnsi" w:hAnsiTheme="minorHAnsi"/>
          <w:b w:val="0"/>
          <w:sz w:val="10"/>
          <w:szCs w:val="10"/>
        </w:rPr>
        <w:t xml:space="preserve"> не</w:t>
      </w:r>
      <w:r w:rsidR="006D6047" w:rsidRPr="007E2961">
        <w:rPr>
          <w:rFonts w:asciiTheme="minorHAnsi" w:hAnsiTheme="minorHAnsi"/>
          <w:b w:val="0"/>
          <w:sz w:val="10"/>
          <w:szCs w:val="10"/>
        </w:rPr>
        <w:t xml:space="preserve"> в</w:t>
      </w:r>
      <w:r w:rsidR="00D441D9" w:rsidRPr="007E2961">
        <w:rPr>
          <w:rFonts w:asciiTheme="minorHAnsi" w:hAnsiTheme="minorHAnsi"/>
          <w:b w:val="0"/>
          <w:sz w:val="10"/>
          <w:szCs w:val="10"/>
        </w:rPr>
        <w:t xml:space="preserve"> свое время»</w:t>
      </w:r>
      <w:r w:rsidRPr="007E2961">
        <w:rPr>
          <w:rFonts w:asciiTheme="minorHAnsi" w:hAnsiTheme="minorHAnsi"/>
          <w:b w:val="0"/>
          <w:sz w:val="10"/>
          <w:szCs w:val="10"/>
        </w:rPr>
        <w:t xml:space="preserve"> и оплачивается отдельно, согласно действующему Прейскуранту цен. Также отдельно оплачивается и посещение зон фитнес клуба, не предусмотренных для посещения Вашей Клубной Картой.</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 xml:space="preserve">Клуб может изменять часы работы в течение сезона. 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7E2961">
        <w:rPr>
          <w:rFonts w:asciiTheme="minorHAnsi" w:hAnsiTheme="minorHAnsi"/>
          <w:b w:val="0"/>
          <w:sz w:val="10"/>
          <w:szCs w:val="10"/>
        </w:rPr>
        <w:t>аква</w:t>
      </w:r>
      <w:proofErr w:type="spellEnd"/>
      <w:r w:rsidRPr="007E2961">
        <w:rPr>
          <w:rFonts w:asciiTheme="minorHAnsi" w:hAnsiTheme="minorHAnsi"/>
          <w:b w:val="0"/>
          <w:sz w:val="10"/>
          <w:szCs w:val="10"/>
        </w:rPr>
        <w:t xml:space="preserve">-зоны и пр.) без выплаты Администрацией Клуба любого рода компенсаций. Вводить временное (на срок не более </w:t>
      </w:r>
      <w:r w:rsidR="006F57DB" w:rsidRPr="007E2961">
        <w:rPr>
          <w:rFonts w:asciiTheme="minorHAnsi" w:hAnsiTheme="minorHAnsi"/>
          <w:b w:val="0"/>
          <w:sz w:val="10"/>
          <w:szCs w:val="10"/>
        </w:rPr>
        <w:t>20</w:t>
      </w:r>
      <w:r w:rsidRPr="007E2961">
        <w:rPr>
          <w:rFonts w:asciiTheme="minorHAnsi" w:hAnsiTheme="minorHAnsi"/>
          <w:b w:val="0"/>
          <w:sz w:val="10"/>
          <w:szCs w:val="10"/>
        </w:rPr>
        <w:t xml:space="preserve"> (</w:t>
      </w:r>
      <w:r w:rsidR="006F57DB" w:rsidRPr="007E2961">
        <w:rPr>
          <w:rFonts w:asciiTheme="minorHAnsi" w:hAnsiTheme="minorHAnsi"/>
          <w:b w:val="0"/>
          <w:sz w:val="10"/>
          <w:szCs w:val="10"/>
        </w:rPr>
        <w:t>Двадцати</w:t>
      </w:r>
      <w:r w:rsidRPr="007E2961">
        <w:rPr>
          <w:rFonts w:asciiTheme="minorHAnsi" w:hAnsiTheme="minorHAnsi"/>
          <w:b w:val="0"/>
          <w:sz w:val="10"/>
          <w:szCs w:val="10"/>
        </w:rPr>
        <w:t xml:space="preserve">)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саун, бассейнов, другого оборудования, </w:t>
      </w:r>
      <w:proofErr w:type="gramStart"/>
      <w:r w:rsidRPr="007E2961">
        <w:rPr>
          <w:rFonts w:asciiTheme="minorHAnsi" w:hAnsiTheme="minorHAnsi"/>
          <w:b w:val="0"/>
          <w:sz w:val="10"/>
          <w:szCs w:val="10"/>
        </w:rPr>
        <w:t>что  также</w:t>
      </w:r>
      <w:proofErr w:type="gramEnd"/>
      <w:r w:rsidRPr="007E2961">
        <w:rPr>
          <w:rFonts w:asciiTheme="minorHAnsi" w:hAnsiTheme="minorHAnsi"/>
          <w:b w:val="0"/>
          <w:sz w:val="10"/>
          <w:szCs w:val="10"/>
        </w:rPr>
        <w:t xml:space="preserve"> не может являться основанием для требования выплаты Администрацией Клуба любого  рода компенсаций.</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Следите за информацией на стендах Клуба. </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Полная информация о сети фитнес клубов «</w:t>
      </w:r>
      <w:proofErr w:type="spellStart"/>
      <w:r w:rsidRPr="007E2961">
        <w:rPr>
          <w:rFonts w:asciiTheme="minorHAnsi" w:hAnsiTheme="minorHAnsi"/>
          <w:b w:val="0"/>
          <w:sz w:val="10"/>
          <w:szCs w:val="10"/>
        </w:rPr>
        <w:t>Fitness</w:t>
      </w:r>
      <w:proofErr w:type="spellEnd"/>
      <w:r w:rsidRPr="007E2961">
        <w:rPr>
          <w:rFonts w:asciiTheme="minorHAnsi" w:hAnsiTheme="minorHAnsi"/>
          <w:b w:val="0"/>
          <w:sz w:val="10"/>
          <w:szCs w:val="10"/>
        </w:rPr>
        <w:t xml:space="preserve"> </w:t>
      </w:r>
      <w:proofErr w:type="spellStart"/>
      <w:r w:rsidRPr="007E2961">
        <w:rPr>
          <w:rFonts w:asciiTheme="minorHAnsi" w:hAnsiTheme="minorHAnsi"/>
          <w:b w:val="0"/>
          <w:sz w:val="10"/>
          <w:szCs w:val="10"/>
        </w:rPr>
        <w:t>Family</w:t>
      </w:r>
      <w:proofErr w:type="spellEnd"/>
      <w:r w:rsidRPr="007E2961">
        <w:rPr>
          <w:rFonts w:asciiTheme="minorHAnsi" w:hAnsiTheme="minorHAnsi"/>
          <w:b w:val="0"/>
          <w:sz w:val="10"/>
          <w:szCs w:val="10"/>
        </w:rPr>
        <w:t xml:space="preserve">» - на сайте </w:t>
      </w:r>
      <w:hyperlink r:id="rId7" w:history="1">
        <w:r w:rsidR="00142AAF" w:rsidRPr="007E2961">
          <w:rPr>
            <w:rStyle w:val="a4"/>
            <w:rFonts w:asciiTheme="minorHAnsi" w:hAnsiTheme="minorHAnsi"/>
            <w:b w:val="0"/>
            <w:sz w:val="10"/>
            <w:szCs w:val="10"/>
          </w:rPr>
          <w:t>www.fitness-family.ru</w:t>
        </w:r>
      </w:hyperlink>
    </w:p>
    <w:p w:rsidR="00142AAF" w:rsidRPr="007E2961" w:rsidRDefault="00142AAF" w:rsidP="00F60D93">
      <w:pPr>
        <w:numPr>
          <w:ilvl w:val="0"/>
          <w:numId w:val="0"/>
        </w:numPr>
        <w:spacing w:before="0" w:after="0"/>
        <w:ind w:left="567"/>
        <w:jc w:val="both"/>
        <w:rPr>
          <w:rFonts w:asciiTheme="minorHAnsi" w:hAnsiTheme="minorHAnsi"/>
          <w:b w:val="0"/>
          <w:sz w:val="10"/>
          <w:szCs w:val="10"/>
        </w:rPr>
      </w:pPr>
    </w:p>
    <w:p w:rsidR="00CF0C05" w:rsidRPr="007E2961" w:rsidRDefault="00775488" w:rsidP="00F60D93">
      <w:pPr>
        <w:pStyle w:val="a3"/>
        <w:numPr>
          <w:ilvl w:val="0"/>
          <w:numId w:val="2"/>
        </w:numPr>
        <w:spacing w:before="0" w:after="0"/>
        <w:ind w:left="567" w:hanging="567"/>
        <w:jc w:val="center"/>
        <w:rPr>
          <w:rFonts w:asciiTheme="minorHAnsi" w:hAnsiTheme="minorHAnsi"/>
          <w:sz w:val="10"/>
          <w:szCs w:val="10"/>
        </w:rPr>
      </w:pPr>
      <w:r w:rsidRPr="007E2961">
        <w:rPr>
          <w:rFonts w:asciiTheme="minorHAnsi" w:hAnsiTheme="minorHAnsi"/>
          <w:sz w:val="10"/>
          <w:szCs w:val="10"/>
        </w:rPr>
        <w:t xml:space="preserve">  </w:t>
      </w:r>
      <w:r w:rsidR="00CF0C05" w:rsidRPr="007E2961">
        <w:rPr>
          <w:rFonts w:asciiTheme="minorHAnsi" w:hAnsiTheme="minorHAnsi"/>
          <w:sz w:val="10"/>
          <w:szCs w:val="10"/>
        </w:rPr>
        <w:t>Ваши предложения</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 либо присылать по электронной почте: fffitness@mail.ru</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Просим Вас принимать участие в периодически проводимом анкетировании. Благодарим Вас за помощь!</w:t>
      </w:r>
    </w:p>
    <w:p w:rsidR="00CF0C05" w:rsidRPr="007E2961" w:rsidRDefault="00CF0C05" w:rsidP="00F60D93">
      <w:pPr>
        <w:numPr>
          <w:ilvl w:val="0"/>
          <w:numId w:val="0"/>
        </w:numPr>
        <w:spacing w:before="0" w:after="0"/>
        <w:ind w:left="567"/>
        <w:jc w:val="both"/>
        <w:rPr>
          <w:rFonts w:asciiTheme="minorHAnsi" w:hAnsiTheme="minorHAnsi"/>
          <w:b w:val="0"/>
          <w:sz w:val="10"/>
          <w:szCs w:val="10"/>
        </w:rPr>
      </w:pPr>
      <w:r w:rsidRPr="007E2961">
        <w:rPr>
          <w:rFonts w:asciiTheme="minorHAnsi" w:hAnsiTheme="minorHAnsi"/>
          <w:b w:val="0"/>
          <w:sz w:val="10"/>
          <w:szCs w:val="10"/>
        </w:rPr>
        <w:t>Желаем Вам здоровья, бодрости и приятного отдыха в фитнес клубе «</w:t>
      </w:r>
      <w:proofErr w:type="spellStart"/>
      <w:r w:rsidRPr="007E2961">
        <w:rPr>
          <w:rFonts w:asciiTheme="minorHAnsi" w:hAnsiTheme="minorHAnsi"/>
          <w:b w:val="0"/>
          <w:sz w:val="10"/>
          <w:szCs w:val="10"/>
        </w:rPr>
        <w:t>Fitness</w:t>
      </w:r>
      <w:proofErr w:type="spellEnd"/>
      <w:r w:rsidRPr="007E2961">
        <w:rPr>
          <w:rFonts w:asciiTheme="minorHAnsi" w:hAnsiTheme="minorHAnsi"/>
          <w:b w:val="0"/>
          <w:sz w:val="10"/>
          <w:szCs w:val="10"/>
        </w:rPr>
        <w:t xml:space="preserve"> </w:t>
      </w:r>
      <w:proofErr w:type="spellStart"/>
      <w:r w:rsidRPr="007E2961">
        <w:rPr>
          <w:rFonts w:asciiTheme="minorHAnsi" w:hAnsiTheme="minorHAnsi"/>
          <w:b w:val="0"/>
          <w:sz w:val="10"/>
          <w:szCs w:val="10"/>
        </w:rPr>
        <w:t>Family</w:t>
      </w:r>
      <w:proofErr w:type="spellEnd"/>
      <w:r w:rsidRPr="007E2961">
        <w:rPr>
          <w:rFonts w:asciiTheme="minorHAnsi" w:hAnsiTheme="minorHAnsi"/>
          <w:b w:val="0"/>
          <w:sz w:val="10"/>
          <w:szCs w:val="10"/>
        </w:rPr>
        <w:t>»!</w:t>
      </w:r>
    </w:p>
    <w:p w:rsidR="00452A42" w:rsidRPr="007E2961"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b/>
          <w:lang w:eastAsia="ru-RU"/>
        </w:rPr>
      </w:pPr>
      <w:r w:rsidRPr="007E2961">
        <w:rPr>
          <w:rFonts w:asciiTheme="minorHAnsi" w:hAnsiTheme="minorHAnsi" w:cs="Times New Roman"/>
          <w:b/>
          <w:lang w:eastAsia="ru-RU"/>
        </w:rPr>
        <w:t>Член Клуба подтверждает, что Правила Клуба получил, с их содержанием ознакомлен и согласен.</w:t>
      </w:r>
    </w:p>
    <w:p w:rsidR="00452A42" w:rsidRPr="007E2961"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b/>
          <w:lang w:eastAsia="ru-RU"/>
        </w:rPr>
      </w:pPr>
      <w:r w:rsidRPr="007E2961">
        <w:rPr>
          <w:rFonts w:asciiTheme="minorHAnsi" w:hAnsiTheme="minorHAnsi" w:cs="Times New Roman"/>
          <w:b/>
          <w:lang w:eastAsia="ru-RU"/>
        </w:rPr>
        <w:t xml:space="preserve"> </w:t>
      </w:r>
    </w:p>
    <w:p w:rsidR="00452A42" w:rsidRPr="007E2961"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b/>
          <w:lang w:eastAsia="ru-RU"/>
        </w:rPr>
      </w:pPr>
    </w:p>
    <w:p w:rsidR="00452A42" w:rsidRPr="007E2961"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b/>
          <w:lang w:eastAsia="ru-RU"/>
        </w:rPr>
      </w:pPr>
      <w:r w:rsidRPr="007E2961">
        <w:rPr>
          <w:rFonts w:asciiTheme="minorHAnsi" w:hAnsiTheme="minorHAnsi" w:cs="Times New Roman"/>
          <w:b/>
          <w:lang w:eastAsia="ru-RU"/>
        </w:rPr>
        <w:t>Член Клуба (ФИО полностью) ___________________________________________________________           _____________</w:t>
      </w:r>
    </w:p>
    <w:p w:rsidR="00452A42" w:rsidRPr="00657394"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b/>
          <w:lang w:eastAsia="ru-RU"/>
        </w:rPr>
      </w:pPr>
      <w:r w:rsidRPr="007E2961">
        <w:rPr>
          <w:rFonts w:asciiTheme="minorHAnsi" w:hAnsiTheme="minorHAnsi" w:cs="Times New Roman"/>
          <w:b/>
          <w:lang w:eastAsia="ru-RU"/>
        </w:rPr>
        <w:t xml:space="preserve">                                                                                                                                                                                                          (подпись)</w:t>
      </w:r>
    </w:p>
    <w:p w:rsidR="00452A42" w:rsidRPr="00657394" w:rsidRDefault="00452A42" w:rsidP="00F60D93">
      <w:pPr>
        <w:pStyle w:val="1"/>
        <w:shd w:val="clear" w:color="auto" w:fill="auto"/>
        <w:tabs>
          <w:tab w:val="left" w:pos="0"/>
          <w:tab w:val="left" w:pos="8003"/>
        </w:tabs>
        <w:spacing w:line="240" w:lineRule="auto"/>
        <w:ind w:left="567"/>
        <w:jc w:val="both"/>
        <w:rPr>
          <w:rFonts w:asciiTheme="minorHAnsi" w:hAnsiTheme="minorHAnsi" w:cs="Times New Roman"/>
          <w:lang w:eastAsia="ru-RU"/>
        </w:rPr>
      </w:pPr>
    </w:p>
    <w:sectPr w:rsidR="00452A42" w:rsidRPr="00657394" w:rsidSect="00657394">
      <w:pgSz w:w="11906" w:h="16838"/>
      <w:pgMar w:top="720" w:right="720" w:bottom="720" w:left="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DE"/>
    <w:multiLevelType w:val="hybridMultilevel"/>
    <w:tmpl w:val="9FEE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D79E9"/>
    <w:multiLevelType w:val="hybridMultilevel"/>
    <w:tmpl w:val="3296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C059B"/>
    <w:multiLevelType w:val="multilevel"/>
    <w:tmpl w:val="87E84AF4"/>
    <w:lvl w:ilvl="0">
      <w:start w:val="1"/>
      <w:numFmt w:val="decimal"/>
      <w:pStyle w:val="a"/>
      <w:lvlText w:val="2.%1."/>
      <w:lvlJc w:val="left"/>
      <w:pPr>
        <w:ind w:left="360" w:hanging="360"/>
      </w:pPr>
      <w:rPr>
        <w:rFonts w:hint="default"/>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3" w15:restartNumberingAfterBreak="0">
    <w:nsid w:val="407A5A0D"/>
    <w:multiLevelType w:val="hybridMultilevel"/>
    <w:tmpl w:val="DAEADEC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40A53411"/>
    <w:multiLevelType w:val="multilevel"/>
    <w:tmpl w:val="E8BAA50E"/>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0"/>
        <w:szCs w:val="10"/>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0"/>
        <w:szCs w:val="10"/>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BC9106B"/>
    <w:multiLevelType w:val="hybridMultilevel"/>
    <w:tmpl w:val="3296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CE2005"/>
    <w:multiLevelType w:val="multilevel"/>
    <w:tmpl w:val="37D66A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D7"/>
    <w:rsid w:val="000274FE"/>
    <w:rsid w:val="00142AAF"/>
    <w:rsid w:val="001B0AF7"/>
    <w:rsid w:val="001C2203"/>
    <w:rsid w:val="001C27BE"/>
    <w:rsid w:val="001F3A9F"/>
    <w:rsid w:val="00254D72"/>
    <w:rsid w:val="00256D9E"/>
    <w:rsid w:val="002C3B19"/>
    <w:rsid w:val="00365F1B"/>
    <w:rsid w:val="00392608"/>
    <w:rsid w:val="00422545"/>
    <w:rsid w:val="0042471E"/>
    <w:rsid w:val="004446EF"/>
    <w:rsid w:val="00452A42"/>
    <w:rsid w:val="00570C22"/>
    <w:rsid w:val="00592273"/>
    <w:rsid w:val="00595B14"/>
    <w:rsid w:val="005D36D9"/>
    <w:rsid w:val="00610590"/>
    <w:rsid w:val="00624C3A"/>
    <w:rsid w:val="00636371"/>
    <w:rsid w:val="00643FD9"/>
    <w:rsid w:val="0065032C"/>
    <w:rsid w:val="00657394"/>
    <w:rsid w:val="00666E40"/>
    <w:rsid w:val="006C03AA"/>
    <w:rsid w:val="006C6A27"/>
    <w:rsid w:val="006D6047"/>
    <w:rsid w:val="006E5500"/>
    <w:rsid w:val="006E72D7"/>
    <w:rsid w:val="006F57DB"/>
    <w:rsid w:val="0075347E"/>
    <w:rsid w:val="00755259"/>
    <w:rsid w:val="007708D5"/>
    <w:rsid w:val="00775488"/>
    <w:rsid w:val="007B6627"/>
    <w:rsid w:val="007E2961"/>
    <w:rsid w:val="007F5B52"/>
    <w:rsid w:val="0087651B"/>
    <w:rsid w:val="009078BC"/>
    <w:rsid w:val="00933128"/>
    <w:rsid w:val="00937C54"/>
    <w:rsid w:val="009635CD"/>
    <w:rsid w:val="00970E81"/>
    <w:rsid w:val="00997FD3"/>
    <w:rsid w:val="009E7231"/>
    <w:rsid w:val="00AD6AD1"/>
    <w:rsid w:val="00B6410F"/>
    <w:rsid w:val="00BB2DDB"/>
    <w:rsid w:val="00C26C27"/>
    <w:rsid w:val="00C37812"/>
    <w:rsid w:val="00C666F9"/>
    <w:rsid w:val="00CF0C05"/>
    <w:rsid w:val="00D441D9"/>
    <w:rsid w:val="00DC2096"/>
    <w:rsid w:val="00DD7BB8"/>
    <w:rsid w:val="00DE6A1B"/>
    <w:rsid w:val="00E52AA3"/>
    <w:rsid w:val="00E53D16"/>
    <w:rsid w:val="00F55118"/>
    <w:rsid w:val="00F60D93"/>
    <w:rsid w:val="00F80FFE"/>
    <w:rsid w:val="00F8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37648-57A4-466E-8608-32693682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05"/>
    <w:pPr>
      <w:numPr>
        <w:numId w:val="1"/>
      </w:numPr>
      <w:spacing w:before="120" w:after="120" w:line="240" w:lineRule="auto"/>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C05"/>
    <w:pPr>
      <w:contextualSpacing/>
    </w:pPr>
  </w:style>
  <w:style w:type="character" w:styleId="a4">
    <w:name w:val="Hyperlink"/>
    <w:basedOn w:val="a0"/>
    <w:uiPriority w:val="99"/>
    <w:unhideWhenUsed/>
    <w:rsid w:val="00CF0C05"/>
    <w:rPr>
      <w:color w:val="0000FF" w:themeColor="hyperlink"/>
      <w:u w:val="single"/>
    </w:rPr>
  </w:style>
  <w:style w:type="character" w:customStyle="1" w:styleId="2">
    <w:name w:val="Основной текст (2)_"/>
    <w:basedOn w:val="a0"/>
    <w:link w:val="20"/>
    <w:rsid w:val="00CF0C05"/>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CF0C05"/>
    <w:pPr>
      <w:widowControl w:val="0"/>
      <w:numPr>
        <w:numId w:val="0"/>
      </w:numPr>
      <w:shd w:val="clear" w:color="auto" w:fill="FFFFFF"/>
      <w:spacing w:before="0" w:after="0" w:line="160" w:lineRule="exact"/>
      <w:jc w:val="both"/>
    </w:pPr>
    <w:rPr>
      <w:rFonts w:ascii="Franklin Gothic Book" w:eastAsia="Franklin Gothic Book" w:hAnsi="Franklin Gothic Book" w:cs="Franklin Gothic Book"/>
      <w:bCs/>
      <w:spacing w:val="-10"/>
      <w:sz w:val="12"/>
      <w:szCs w:val="12"/>
      <w:lang w:eastAsia="en-US"/>
    </w:rPr>
  </w:style>
  <w:style w:type="character" w:customStyle="1" w:styleId="a5">
    <w:name w:val="Основной текст_"/>
    <w:basedOn w:val="a0"/>
    <w:link w:val="21"/>
    <w:rsid w:val="00CF0C05"/>
    <w:rPr>
      <w:rFonts w:ascii="Franklin Gothic Book" w:eastAsia="Franklin Gothic Book" w:hAnsi="Franklin Gothic Book" w:cs="Franklin Gothic Book"/>
      <w:spacing w:val="-10"/>
      <w:sz w:val="12"/>
      <w:szCs w:val="12"/>
      <w:shd w:val="clear" w:color="auto" w:fill="FFFFFF"/>
    </w:rPr>
  </w:style>
  <w:style w:type="paragraph" w:customStyle="1" w:styleId="21">
    <w:name w:val="Основной текст2"/>
    <w:basedOn w:val="a"/>
    <w:link w:val="a5"/>
    <w:rsid w:val="00CF0C05"/>
    <w:pPr>
      <w:widowControl w:val="0"/>
      <w:numPr>
        <w:numId w:val="0"/>
      </w:numPr>
      <w:shd w:val="clear" w:color="auto" w:fill="FFFFFF"/>
      <w:spacing w:before="0" w:after="0" w:line="157" w:lineRule="exact"/>
      <w:ind w:hanging="380"/>
    </w:pPr>
    <w:rPr>
      <w:rFonts w:ascii="Franklin Gothic Book" w:eastAsia="Franklin Gothic Book" w:hAnsi="Franklin Gothic Book" w:cs="Franklin Gothic Book"/>
      <w:b w:val="0"/>
      <w:spacing w:val="-10"/>
      <w:sz w:val="12"/>
      <w:szCs w:val="12"/>
      <w:lang w:eastAsia="en-US"/>
    </w:rPr>
  </w:style>
  <w:style w:type="paragraph" w:customStyle="1" w:styleId="1">
    <w:name w:val="Основной текст1"/>
    <w:basedOn w:val="a"/>
    <w:rsid w:val="00452A42"/>
    <w:pPr>
      <w:widowControl w:val="0"/>
      <w:numPr>
        <w:numId w:val="0"/>
      </w:numPr>
      <w:shd w:val="clear" w:color="auto" w:fill="FFFFFF"/>
      <w:spacing w:before="0" w:after="0" w:line="125" w:lineRule="exact"/>
    </w:pPr>
    <w:rPr>
      <w:rFonts w:ascii="Arial Unicode MS" w:eastAsia="Arial Unicode MS" w:hAnsi="Arial Unicode MS" w:cs="Arial Unicode MS"/>
      <w:b w:val="0"/>
      <w:sz w:val="10"/>
      <w:szCs w:val="10"/>
      <w:lang w:eastAsia="en-US"/>
    </w:rPr>
  </w:style>
  <w:style w:type="paragraph" w:styleId="a6">
    <w:name w:val="Balloon Text"/>
    <w:basedOn w:val="a"/>
    <w:link w:val="a7"/>
    <w:uiPriority w:val="99"/>
    <w:semiHidden/>
    <w:unhideWhenUsed/>
    <w:rsid w:val="0042471E"/>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42471E"/>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tness-famil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tness-famil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6A45-A760-4B07-B0EE-65A6D4C9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Ситков</dc:creator>
  <cp:keywords/>
  <dc:description/>
  <cp:lastModifiedBy>Александр</cp:lastModifiedBy>
  <cp:revision>32</cp:revision>
  <cp:lastPrinted>2016-12-27T11:00:00Z</cp:lastPrinted>
  <dcterms:created xsi:type="dcterms:W3CDTF">2015-06-03T13:09:00Z</dcterms:created>
  <dcterms:modified xsi:type="dcterms:W3CDTF">2019-07-25T13:51:00Z</dcterms:modified>
</cp:coreProperties>
</file>